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96A3D" w14:textId="00846FBD" w:rsidR="00BE2C46" w:rsidRPr="00454ECE" w:rsidRDefault="00454ECE">
      <w:pPr>
        <w:rPr>
          <w:rFonts w:cstheme="minorHAnsi"/>
          <w:b/>
          <w:bCs/>
        </w:rPr>
      </w:pPr>
      <w:r w:rsidRPr="00454ECE">
        <w:rPr>
          <w:rFonts w:cstheme="minorHAnsi"/>
          <w:b/>
          <w:bCs/>
        </w:rPr>
        <w:t>NCC celebrates the success of GCSE students</w:t>
      </w:r>
    </w:p>
    <w:p w14:paraId="31D2715D" w14:textId="77777777" w:rsidR="00454ECE" w:rsidRPr="00454ECE" w:rsidRDefault="00454ECE" w:rsidP="00454ECE">
      <w:pPr>
        <w:pStyle w:val="NormalWeb"/>
        <w:spacing w:after="240" w:afterAutospacing="0"/>
        <w:rPr>
          <w:rFonts w:asciiTheme="minorHAnsi" w:hAnsiTheme="minorHAnsi" w:cstheme="minorHAnsi"/>
        </w:rPr>
      </w:pPr>
      <w:r w:rsidRPr="00454ECE">
        <w:rPr>
          <w:rFonts w:asciiTheme="minorHAnsi" w:hAnsiTheme="minorHAnsi" w:cstheme="minorHAnsi"/>
        </w:rPr>
        <w:t>As students consider their next steps, whether in further education, apprenticeships, or work with training, the council offers continued support with a range of resources available, to help guide them in making informed decisions about their future.</w:t>
      </w:r>
      <w:r w:rsidRPr="00454ECE">
        <w:rPr>
          <w:rFonts w:asciiTheme="minorHAnsi" w:hAnsiTheme="minorHAnsi" w:cstheme="minorHAnsi"/>
        </w:rPr>
        <w:br/>
      </w:r>
      <w:r w:rsidRPr="00454ECE">
        <w:rPr>
          <w:rFonts w:asciiTheme="minorHAnsi" w:hAnsiTheme="minorHAnsi" w:cstheme="minorHAnsi"/>
        </w:rPr>
        <w:br/>
        <w:t xml:space="preserve">There is also plenty of help and advice for those who may have not done as well as expected, have changed their mind about their plans, or who don't have anything in place for September. </w:t>
      </w:r>
    </w:p>
    <w:p w14:paraId="7153C517" w14:textId="77777777" w:rsidR="00454ECE" w:rsidRPr="00454ECE" w:rsidRDefault="00454ECE" w:rsidP="00454ECE">
      <w:pPr>
        <w:numPr>
          <w:ilvl w:val="0"/>
          <w:numId w:val="1"/>
        </w:numPr>
        <w:spacing w:before="100" w:beforeAutospacing="1" w:after="100" w:afterAutospacing="1" w:line="240" w:lineRule="auto"/>
        <w:rPr>
          <w:rFonts w:eastAsia="Times New Roman" w:cstheme="minorHAnsi"/>
        </w:rPr>
      </w:pPr>
      <w:r w:rsidRPr="00454ECE">
        <w:rPr>
          <w:rFonts w:eastAsia="Times New Roman" w:cstheme="minorHAnsi"/>
        </w:rPr>
        <w:t>Speak to the careers teacher/adviser at the school they went to - they will be able to offer help and advice.</w:t>
      </w:r>
    </w:p>
    <w:p w14:paraId="35BCE80F" w14:textId="77777777" w:rsidR="00454ECE" w:rsidRPr="00454ECE" w:rsidRDefault="00454ECE" w:rsidP="00454ECE">
      <w:pPr>
        <w:numPr>
          <w:ilvl w:val="0"/>
          <w:numId w:val="1"/>
        </w:numPr>
        <w:spacing w:before="100" w:beforeAutospacing="1" w:after="100" w:afterAutospacing="1" w:line="240" w:lineRule="auto"/>
        <w:rPr>
          <w:rFonts w:eastAsia="Times New Roman" w:cstheme="minorHAnsi"/>
        </w:rPr>
      </w:pPr>
      <w:r w:rsidRPr="00454ECE">
        <w:rPr>
          <w:rFonts w:eastAsia="Times New Roman" w:cstheme="minorHAnsi"/>
        </w:rPr>
        <w:t xml:space="preserve">Get in touch with the sixth form or college they have applied to - find out whether they will still give offer a place on their chosen course. Even if they have not achieved the grades required for the </w:t>
      </w:r>
      <w:proofErr w:type="gramStart"/>
      <w:r w:rsidRPr="00454ECE">
        <w:rPr>
          <w:rFonts w:eastAsia="Times New Roman" w:cstheme="minorHAnsi"/>
        </w:rPr>
        <w:t>course</w:t>
      </w:r>
      <w:proofErr w:type="gramEnd"/>
      <w:r w:rsidRPr="00454ECE">
        <w:rPr>
          <w:rFonts w:eastAsia="Times New Roman" w:cstheme="minorHAnsi"/>
        </w:rPr>
        <w:t xml:space="preserve"> they may still be able to get a place on another suitable course.</w:t>
      </w:r>
    </w:p>
    <w:p w14:paraId="2B1F6616" w14:textId="77777777" w:rsidR="00454ECE" w:rsidRPr="00454ECE" w:rsidRDefault="00454ECE" w:rsidP="00454ECE">
      <w:pPr>
        <w:numPr>
          <w:ilvl w:val="0"/>
          <w:numId w:val="1"/>
        </w:numPr>
        <w:spacing w:before="100" w:beforeAutospacing="1" w:after="100" w:afterAutospacing="1" w:line="240" w:lineRule="auto"/>
        <w:rPr>
          <w:rFonts w:eastAsia="Times New Roman" w:cstheme="minorHAnsi"/>
        </w:rPr>
      </w:pPr>
      <w:r w:rsidRPr="00454ECE">
        <w:rPr>
          <w:rFonts w:eastAsia="Times New Roman" w:cstheme="minorHAnsi"/>
        </w:rPr>
        <w:t>Norfolk County Council's </w:t>
      </w:r>
      <w:hyperlink r:id="rId7" w:history="1">
        <w:r w:rsidRPr="00454ECE">
          <w:rPr>
            <w:rStyle w:val="Strong"/>
            <w:rFonts w:eastAsia="Times New Roman" w:cstheme="minorHAnsi"/>
            <w:color w:val="0000FF"/>
            <w:u w:val="single"/>
          </w:rPr>
          <w:t>Help You Choose website</w:t>
        </w:r>
      </w:hyperlink>
      <w:r w:rsidRPr="00454ECE">
        <w:rPr>
          <w:rFonts w:eastAsia="Times New Roman" w:cstheme="minorHAnsi"/>
        </w:rPr>
        <w:t> has impartial advice and information about options including CV writing, apprenticeship vacancies, and information about different careers. It can also support parents to help them understand the different options for their child. You can use the automated chatbot feature or speak to an adviser on 0344 800 8022.</w:t>
      </w:r>
    </w:p>
    <w:p w14:paraId="6E9C1D46" w14:textId="77777777" w:rsidR="00454ECE" w:rsidRPr="00454ECE" w:rsidRDefault="00454ECE" w:rsidP="00454ECE">
      <w:pPr>
        <w:numPr>
          <w:ilvl w:val="0"/>
          <w:numId w:val="1"/>
        </w:numPr>
        <w:spacing w:before="100" w:beforeAutospacing="1" w:after="100" w:afterAutospacing="1" w:line="240" w:lineRule="auto"/>
        <w:rPr>
          <w:rFonts w:eastAsia="Times New Roman" w:cstheme="minorHAnsi"/>
        </w:rPr>
      </w:pPr>
      <w:r w:rsidRPr="00454ECE">
        <w:rPr>
          <w:rFonts w:eastAsia="Times New Roman" w:cstheme="minorHAnsi"/>
        </w:rPr>
        <w:t>Norfolk and Waveney Children and Young People's Health Services offers support for those struggling with their mental health with a range of information and advice on </w:t>
      </w:r>
      <w:hyperlink r:id="rId8" w:history="1">
        <w:r w:rsidRPr="00454ECE">
          <w:rPr>
            <w:rStyle w:val="Strong"/>
            <w:rFonts w:eastAsia="Times New Roman" w:cstheme="minorHAnsi"/>
            <w:color w:val="0000FF"/>
            <w:u w:val="single"/>
          </w:rPr>
          <w:t>the Just One Norfolk website</w:t>
        </w:r>
      </w:hyperlink>
      <w:r w:rsidRPr="00454ECE">
        <w:rPr>
          <w:rFonts w:eastAsia="Times New Roman" w:cstheme="minorHAnsi"/>
        </w:rPr>
        <w:t> and text chat and helpline offers.</w:t>
      </w:r>
    </w:p>
    <w:p w14:paraId="761C0AFA" w14:textId="77777777" w:rsidR="00454ECE" w:rsidRPr="00454ECE" w:rsidRDefault="00FF1C5F" w:rsidP="00454ECE">
      <w:pPr>
        <w:numPr>
          <w:ilvl w:val="0"/>
          <w:numId w:val="1"/>
        </w:numPr>
        <w:spacing w:before="100" w:beforeAutospacing="1" w:after="100" w:afterAutospacing="1" w:line="240" w:lineRule="auto"/>
        <w:rPr>
          <w:rFonts w:eastAsia="Times New Roman" w:cstheme="minorHAnsi"/>
        </w:rPr>
      </w:pPr>
      <w:hyperlink r:id="rId9" w:history="1">
        <w:r w:rsidR="00454ECE" w:rsidRPr="00454ECE">
          <w:rPr>
            <w:rStyle w:val="Strong"/>
            <w:rFonts w:eastAsia="Times New Roman" w:cstheme="minorHAnsi"/>
            <w:color w:val="0000FF"/>
            <w:u w:val="single"/>
          </w:rPr>
          <w:t>'Get the Jump' Skills for Life content hub on the National Careers Service website</w:t>
        </w:r>
      </w:hyperlink>
      <w:r w:rsidR="00454ECE" w:rsidRPr="00454ECE">
        <w:rPr>
          <w:rFonts w:eastAsia="Times New Roman" w:cstheme="minorHAnsi"/>
        </w:rPr>
        <w:t> offers information about education and training choices. Students can also chat directly to an expert adviser via webchat or by calling the National Careers Service exam results helpline on 0800 100 900.</w:t>
      </w:r>
    </w:p>
    <w:p w14:paraId="79EA85BD" w14:textId="61C58996" w:rsidR="00454ECE" w:rsidRDefault="00454ECE" w:rsidP="00454ECE">
      <w:pPr>
        <w:numPr>
          <w:ilvl w:val="0"/>
          <w:numId w:val="1"/>
        </w:numPr>
        <w:spacing w:before="100" w:beforeAutospacing="1" w:after="100" w:afterAutospacing="1" w:line="240" w:lineRule="auto"/>
        <w:rPr>
          <w:rFonts w:eastAsia="Times New Roman" w:cstheme="minorHAnsi"/>
        </w:rPr>
      </w:pPr>
      <w:r w:rsidRPr="00454ECE">
        <w:rPr>
          <w:rFonts w:eastAsia="Times New Roman" w:cstheme="minorHAnsi"/>
        </w:rPr>
        <w:t>For more information about what to do on results day see </w:t>
      </w:r>
      <w:hyperlink r:id="rId10" w:history="1">
        <w:r w:rsidRPr="00454ECE">
          <w:rPr>
            <w:rStyle w:val="Strong"/>
            <w:rFonts w:eastAsia="Times New Roman" w:cstheme="minorHAnsi"/>
            <w:color w:val="0000FF"/>
            <w:u w:val="single"/>
          </w:rPr>
          <w:t>The Student Room GCSE results advice</w:t>
        </w:r>
      </w:hyperlink>
      <w:r w:rsidRPr="00454ECE">
        <w:rPr>
          <w:rFonts w:eastAsia="Times New Roman" w:cstheme="minorHAnsi"/>
        </w:rPr>
        <w:t>.</w:t>
      </w:r>
    </w:p>
    <w:p w14:paraId="0AB8149C" w14:textId="245ABC50" w:rsidR="00454ECE" w:rsidRPr="00454ECE" w:rsidRDefault="00454ECE" w:rsidP="00454ECE">
      <w:pPr>
        <w:spacing w:before="100" w:beforeAutospacing="1" w:after="100" w:afterAutospacing="1" w:line="240" w:lineRule="auto"/>
        <w:rPr>
          <w:rFonts w:eastAsia="Times New Roman" w:cstheme="minorHAnsi"/>
          <w:b/>
          <w:bCs/>
        </w:rPr>
      </w:pPr>
      <w:r>
        <w:rPr>
          <w:rFonts w:eastAsia="Times New Roman" w:cstheme="minorHAnsi"/>
          <w:b/>
          <w:bCs/>
        </w:rPr>
        <w:t>Norwich Western Link Planning Application</w:t>
      </w:r>
    </w:p>
    <w:p w14:paraId="0BF9E5DA" w14:textId="62CE6AB3" w:rsidR="00454ECE" w:rsidRPr="00454ECE" w:rsidRDefault="00454ECE">
      <w:pPr>
        <w:rPr>
          <w:rFonts w:cstheme="minorHAnsi"/>
          <w:color w:val="000000"/>
        </w:rPr>
      </w:pPr>
      <w:r w:rsidRPr="00454ECE">
        <w:rPr>
          <w:rFonts w:cstheme="minorHAnsi"/>
          <w:color w:val="000000"/>
        </w:rPr>
        <w:t xml:space="preserve">The planning application for the Norwich Western Link is now available. The Norwich Western Link is a </w:t>
      </w:r>
      <w:proofErr w:type="gramStart"/>
      <w:r w:rsidRPr="00454ECE">
        <w:rPr>
          <w:rFonts w:cstheme="minorHAnsi"/>
          <w:color w:val="000000"/>
        </w:rPr>
        <w:t>3.8 mile</w:t>
      </w:r>
      <w:proofErr w:type="gramEnd"/>
      <w:r w:rsidRPr="00454ECE">
        <w:rPr>
          <w:rFonts w:cstheme="minorHAnsi"/>
          <w:color w:val="000000"/>
        </w:rPr>
        <w:t xml:space="preserve"> dual carriageway to connect the Broadland Northway from the A1067 Fakenham Road to the A47 west of Norwich.</w:t>
      </w:r>
    </w:p>
    <w:p w14:paraId="62AF6CE3" w14:textId="77777777" w:rsidR="00454ECE" w:rsidRPr="00454ECE" w:rsidRDefault="00FF1C5F" w:rsidP="00454ECE">
      <w:pPr>
        <w:spacing w:after="0" w:line="240" w:lineRule="auto"/>
        <w:textAlignment w:val="baseline"/>
        <w:rPr>
          <w:rFonts w:eastAsia="Times New Roman" w:cstheme="minorHAnsi"/>
          <w:color w:val="000000"/>
          <w:kern w:val="0"/>
          <w:lang w:eastAsia="en-GB"/>
          <w14:ligatures w14:val="none"/>
        </w:rPr>
      </w:pPr>
      <w:hyperlink r:id="rId11" w:history="1">
        <w:r w:rsidR="00454ECE" w:rsidRPr="00454ECE">
          <w:rPr>
            <w:rFonts w:eastAsia="Times New Roman" w:cstheme="minorHAnsi"/>
            <w:b/>
            <w:bCs/>
            <w:color w:val="4840E3"/>
            <w:kern w:val="0"/>
            <w:u w:val="single"/>
            <w:bdr w:val="none" w:sz="0" w:space="0" w:color="auto" w:frame="1"/>
            <w:lang w:eastAsia="en-GB"/>
            <w14:ligatures w14:val="none"/>
          </w:rPr>
          <w:t>View the Norwich Western Link planning application FUL/2024/0022</w:t>
        </w:r>
      </w:hyperlink>
    </w:p>
    <w:p w14:paraId="7EF13533" w14:textId="77777777" w:rsidR="00454ECE" w:rsidRPr="00454ECE" w:rsidRDefault="00454ECE" w:rsidP="00454ECE">
      <w:pPr>
        <w:spacing w:after="0" w:line="240" w:lineRule="auto"/>
        <w:textAlignment w:val="baseline"/>
        <w:rPr>
          <w:rFonts w:eastAsia="Times New Roman" w:cstheme="minorHAnsi"/>
          <w:color w:val="000000"/>
          <w:kern w:val="0"/>
          <w:lang w:eastAsia="en-GB"/>
          <w14:ligatures w14:val="none"/>
        </w:rPr>
      </w:pPr>
      <w:r w:rsidRPr="00454ECE">
        <w:rPr>
          <w:rFonts w:eastAsia="Times New Roman" w:cstheme="minorHAnsi"/>
          <w:color w:val="000000"/>
          <w:kern w:val="0"/>
          <w:lang w:eastAsia="en-GB"/>
          <w14:ligatures w14:val="none"/>
        </w:rPr>
        <w:t>A hard copy of the application is also available for inspection by appointment at county hall. To book an appointment email </w:t>
      </w:r>
      <w:hyperlink r:id="rId12" w:history="1">
        <w:r w:rsidRPr="00454ECE">
          <w:rPr>
            <w:rFonts w:eastAsia="Times New Roman" w:cstheme="minorHAnsi"/>
            <w:b/>
            <w:bCs/>
            <w:color w:val="4840E3"/>
            <w:kern w:val="0"/>
            <w:u w:val="single"/>
            <w:bdr w:val="none" w:sz="0" w:space="0" w:color="auto" w:frame="1"/>
            <w:lang w:eastAsia="en-GB"/>
            <w14:ligatures w14:val="none"/>
          </w:rPr>
          <w:t>nwlplanning@norfolk.gov.uk</w:t>
        </w:r>
      </w:hyperlink>
      <w:r w:rsidRPr="00454ECE">
        <w:rPr>
          <w:rFonts w:eastAsia="Times New Roman" w:cstheme="minorHAnsi"/>
          <w:color w:val="000000"/>
          <w:kern w:val="0"/>
          <w:lang w:eastAsia="en-GB"/>
          <w14:ligatures w14:val="none"/>
        </w:rPr>
        <w:t> or phone 0344 800 8020.</w:t>
      </w:r>
    </w:p>
    <w:p w14:paraId="0692E595" w14:textId="77777777" w:rsidR="00454ECE" w:rsidRPr="00454ECE" w:rsidRDefault="00454ECE" w:rsidP="00454ECE">
      <w:pPr>
        <w:spacing w:after="0" w:line="240" w:lineRule="auto"/>
        <w:textAlignment w:val="baseline"/>
        <w:rPr>
          <w:rFonts w:eastAsia="Times New Roman" w:cstheme="minorHAnsi"/>
          <w:color w:val="000000"/>
          <w:kern w:val="0"/>
          <w:lang w:eastAsia="en-GB"/>
          <w14:ligatures w14:val="none"/>
        </w:rPr>
      </w:pPr>
      <w:r w:rsidRPr="00454ECE">
        <w:rPr>
          <w:rFonts w:eastAsia="Times New Roman" w:cstheme="minorHAnsi"/>
          <w:color w:val="000000"/>
          <w:kern w:val="0"/>
          <w:lang w:eastAsia="en-GB"/>
          <w14:ligatures w14:val="none"/>
        </w:rPr>
        <w:t xml:space="preserve">The statutory consultation period has ended, and all representations received are being considered. You are no longer able to submit comments using the comment button at the link above as this has been removed. However, if you still wish to make a comment on the </w:t>
      </w:r>
      <w:proofErr w:type="gramStart"/>
      <w:r w:rsidRPr="00454ECE">
        <w:rPr>
          <w:rFonts w:eastAsia="Times New Roman" w:cstheme="minorHAnsi"/>
          <w:color w:val="000000"/>
          <w:kern w:val="0"/>
          <w:lang w:eastAsia="en-GB"/>
          <w14:ligatures w14:val="none"/>
        </w:rPr>
        <w:t>application</w:t>
      </w:r>
      <w:proofErr w:type="gramEnd"/>
      <w:r w:rsidRPr="00454ECE">
        <w:rPr>
          <w:rFonts w:eastAsia="Times New Roman" w:cstheme="minorHAnsi"/>
          <w:color w:val="000000"/>
          <w:kern w:val="0"/>
          <w:lang w:eastAsia="en-GB"/>
          <w14:ligatures w14:val="none"/>
        </w:rPr>
        <w:t xml:space="preserve"> please email </w:t>
      </w:r>
      <w:hyperlink r:id="rId13" w:history="1">
        <w:r w:rsidRPr="00454ECE">
          <w:rPr>
            <w:rFonts w:eastAsia="Times New Roman" w:cstheme="minorHAnsi"/>
            <w:b/>
            <w:bCs/>
            <w:color w:val="4840E3"/>
            <w:kern w:val="0"/>
            <w:u w:val="single"/>
            <w:bdr w:val="none" w:sz="0" w:space="0" w:color="auto" w:frame="1"/>
            <w:lang w:eastAsia="en-GB"/>
            <w14:ligatures w14:val="none"/>
          </w:rPr>
          <w:t>nwlplanning@norfolk.gov.uk</w:t>
        </w:r>
      </w:hyperlink>
      <w:r w:rsidRPr="00454ECE">
        <w:rPr>
          <w:rFonts w:eastAsia="Times New Roman" w:cstheme="minorHAnsi"/>
          <w:color w:val="000000"/>
          <w:kern w:val="0"/>
          <w:lang w:eastAsia="en-GB"/>
          <w14:ligatures w14:val="none"/>
        </w:rPr>
        <w:t> or write to Planning Services, County Hall, Martineau Lane, Norwich, NR1 2DH.</w:t>
      </w:r>
    </w:p>
    <w:p w14:paraId="4C7E48F0" w14:textId="77777777" w:rsidR="00454ECE" w:rsidRPr="00454ECE" w:rsidRDefault="00454ECE" w:rsidP="00454ECE">
      <w:pPr>
        <w:spacing w:after="300" w:line="240" w:lineRule="auto"/>
        <w:textAlignment w:val="baseline"/>
        <w:rPr>
          <w:rFonts w:eastAsia="Times New Roman" w:cstheme="minorHAnsi"/>
          <w:color w:val="000000"/>
          <w:kern w:val="0"/>
          <w:lang w:eastAsia="en-GB"/>
          <w14:ligatures w14:val="none"/>
        </w:rPr>
      </w:pPr>
      <w:r w:rsidRPr="00454ECE">
        <w:rPr>
          <w:rFonts w:eastAsia="Times New Roman" w:cstheme="minorHAnsi"/>
          <w:color w:val="000000"/>
          <w:kern w:val="0"/>
          <w:lang w:eastAsia="en-GB"/>
          <w14:ligatures w14:val="none"/>
        </w:rPr>
        <w:t>Remember to include the planning application reference number FUL/2024/0022.</w:t>
      </w:r>
    </w:p>
    <w:p w14:paraId="203F93D9" w14:textId="77D8E4FB" w:rsidR="00454ECE" w:rsidRDefault="00454ECE">
      <w:pPr>
        <w:rPr>
          <w:b/>
          <w:bCs/>
        </w:rPr>
      </w:pPr>
      <w:r>
        <w:rPr>
          <w:b/>
          <w:bCs/>
        </w:rPr>
        <w:t>CLLR Michael Dalby</w:t>
      </w:r>
    </w:p>
    <w:p w14:paraId="566E6912" w14:textId="2B58AA6B" w:rsidR="00454ECE" w:rsidRDefault="00454ECE">
      <w:pPr>
        <w:rPr>
          <w:b/>
          <w:bCs/>
        </w:rPr>
      </w:pPr>
      <w:r>
        <w:rPr>
          <w:b/>
          <w:bCs/>
        </w:rPr>
        <w:t>07306886552</w:t>
      </w:r>
    </w:p>
    <w:p w14:paraId="0E60B930" w14:textId="2AEC51B2" w:rsidR="00454ECE" w:rsidRPr="00454ECE" w:rsidRDefault="00454ECE">
      <w:pPr>
        <w:rPr>
          <w:b/>
          <w:bCs/>
        </w:rPr>
      </w:pPr>
      <w:r>
        <w:rPr>
          <w:b/>
          <w:bCs/>
        </w:rPr>
        <w:t>Michael.dalby.cllr@norfolk.gov.uk</w:t>
      </w:r>
    </w:p>
    <w:sectPr w:rsidR="00454ECE" w:rsidRPr="00454ECE">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41E77" w14:textId="77777777" w:rsidR="00454ECE" w:rsidRDefault="00454ECE" w:rsidP="00454ECE">
      <w:pPr>
        <w:spacing w:after="0" w:line="240" w:lineRule="auto"/>
      </w:pPr>
      <w:r>
        <w:separator/>
      </w:r>
    </w:p>
  </w:endnote>
  <w:endnote w:type="continuationSeparator" w:id="0">
    <w:p w14:paraId="4CFD90DC" w14:textId="77777777" w:rsidR="00454ECE" w:rsidRDefault="00454ECE" w:rsidP="00454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46B9E" w14:textId="77777777" w:rsidR="00454ECE" w:rsidRDefault="00454ECE" w:rsidP="00454ECE">
      <w:pPr>
        <w:spacing w:after="0" w:line="240" w:lineRule="auto"/>
      </w:pPr>
      <w:r>
        <w:separator/>
      </w:r>
    </w:p>
  </w:footnote>
  <w:footnote w:type="continuationSeparator" w:id="0">
    <w:p w14:paraId="142B6952" w14:textId="77777777" w:rsidR="00454ECE" w:rsidRDefault="00454ECE" w:rsidP="00454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E86F4" w14:textId="71C98F8F" w:rsidR="00454ECE" w:rsidRDefault="00454ECE" w:rsidP="00454ECE">
    <w:pPr>
      <w:pStyle w:val="Header"/>
      <w:jc w:val="center"/>
    </w:pPr>
    <w:r>
      <w:t>County Councillor Report September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2F7752"/>
    <w:multiLevelType w:val="multilevel"/>
    <w:tmpl w:val="A32663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262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ECE"/>
    <w:rsid w:val="001B460D"/>
    <w:rsid w:val="00454ECE"/>
    <w:rsid w:val="005F479D"/>
    <w:rsid w:val="00BE2C46"/>
    <w:rsid w:val="00D638F8"/>
    <w:rsid w:val="00DB5C6B"/>
    <w:rsid w:val="00FF1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6940F"/>
  <w15:chartTrackingRefBased/>
  <w15:docId w15:val="{DFB09959-DE06-4145-BEF6-5923AEEA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E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ECE"/>
  </w:style>
  <w:style w:type="paragraph" w:styleId="Footer">
    <w:name w:val="footer"/>
    <w:basedOn w:val="Normal"/>
    <w:link w:val="FooterChar"/>
    <w:uiPriority w:val="99"/>
    <w:unhideWhenUsed/>
    <w:rsid w:val="00454E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ECE"/>
  </w:style>
  <w:style w:type="paragraph" w:styleId="NormalWeb">
    <w:name w:val="Normal (Web)"/>
    <w:basedOn w:val="Normal"/>
    <w:uiPriority w:val="99"/>
    <w:semiHidden/>
    <w:unhideWhenUsed/>
    <w:rsid w:val="00454ECE"/>
    <w:pPr>
      <w:spacing w:before="100" w:beforeAutospacing="1" w:after="100" w:afterAutospacing="1" w:line="240" w:lineRule="auto"/>
    </w:pPr>
    <w:rPr>
      <w:rFonts w:ascii="Calibri" w:hAnsi="Calibri" w:cs="Calibri"/>
      <w:kern w:val="0"/>
      <w:lang w:eastAsia="en-GB"/>
      <w14:ligatures w14:val="none"/>
    </w:rPr>
  </w:style>
  <w:style w:type="character" w:styleId="Strong">
    <w:name w:val="Strong"/>
    <w:basedOn w:val="DefaultParagraphFont"/>
    <w:uiPriority w:val="22"/>
    <w:qFormat/>
    <w:rsid w:val="00454E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768107">
      <w:bodyDiv w:val="1"/>
      <w:marLeft w:val="0"/>
      <w:marRight w:val="0"/>
      <w:marTop w:val="0"/>
      <w:marBottom w:val="0"/>
      <w:divBdr>
        <w:top w:val="none" w:sz="0" w:space="0" w:color="auto"/>
        <w:left w:val="none" w:sz="0" w:space="0" w:color="auto"/>
        <w:bottom w:val="none" w:sz="0" w:space="0" w:color="auto"/>
        <w:right w:val="none" w:sz="0" w:space="0" w:color="auto"/>
      </w:divBdr>
    </w:div>
    <w:div w:id="85754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justonenorfolk.nhs.uk%2Fschool-life%2Fresources-for-families%2Fexam-stress%2F&amp;data=05%7C02%7Cmichael.dalby.cllr%40norfolk.gov.uk%7C6cf86ed81b3a4aee1a0208dcc284a509%7C1419177e57e04f0faff0fd61b549d10e%7C0%7C0%7C638599122200575870%7CUnknown%7CTWFpbGZsb3d8eyJWIjoiMC4wLjAwMDAiLCJQIjoiV2luMzIiLCJBTiI6Ik1haWwiLCJXVCI6Mn0%3D%7C0%7C%7C%7C&amp;sdata=QLe2vURcY980dDFPGqq%2B7UanNJHdKnkFxZ%2BT%2Bl1arQk%3D&amp;reserved=0" TargetMode="External"/><Relationship Id="rId13" Type="http://schemas.openxmlformats.org/officeDocument/2006/relationships/hyperlink" Target="mailto:nwlplanning@norfolk.gov.uk" TargetMode="External"/><Relationship Id="rId3" Type="http://schemas.openxmlformats.org/officeDocument/2006/relationships/settings" Target="settings.xml"/><Relationship Id="rId7" Type="http://schemas.openxmlformats.org/officeDocument/2006/relationships/hyperlink" Target="https://eur02.safelinks.protection.outlook.com/?url=https%3A%2F%2Fwww.helpyouchoose.org%2Finformation%2Fdecisions-choices%2Fexam-results-what-next%2Fgcse-results-what-next&amp;data=05%7C02%7Cmichael.dalby.cllr%40norfolk.gov.uk%7C6cf86ed81b3a4aee1a0208dcc284a509%7C1419177e57e04f0faff0fd61b549d10e%7C0%7C0%7C638599122200462896%7CUnknown%7CTWFpbGZsb3d8eyJWIjoiMC4wLjAwMDAiLCJQIjoiV2luMzIiLCJBTiI6Ik1haWwiLCJXVCI6Mn0%3D%7C0%7C%7C%7C&amp;sdata=hgyJXNdL8i5n3lCYvezbFz3wTjkkwiblIw0lQgRewOA%3D&amp;reserved=0" TargetMode="External"/><Relationship Id="rId12" Type="http://schemas.openxmlformats.org/officeDocument/2006/relationships/hyperlink" Target="mailto:nwlplanning@norfolk.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wichwesternlink.oc2.uk/document/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ur02.safelinks.protection.outlook.com/?url=https%3A%2F%2Fwww.thestudentroom.co.uk%2Fgcse%2F&amp;data=05%7C02%7Cmichael.dalby.cllr%40norfolk.gov.uk%7C6cf86ed81b3a4aee1a0208dcc284a509%7C1419177e57e04f0faff0fd61b549d10e%7C0%7C0%7C638599122200629917%7CUnknown%7CTWFpbGZsb3d8eyJWIjoiMC4wLjAwMDAiLCJQIjoiV2luMzIiLCJBTiI6Ik1haWwiLCJXVCI6Mn0%3D%7C0%7C%7C%7C&amp;sdata=s%2BvNw0nvJ%2BqsJDKaYiEcVIcwq3pHAvrdsWQeX2WWe7Y%3D&amp;reserved=0" TargetMode="External"/><Relationship Id="rId4" Type="http://schemas.openxmlformats.org/officeDocument/2006/relationships/webSettings" Target="webSettings.xml"/><Relationship Id="rId9" Type="http://schemas.openxmlformats.org/officeDocument/2006/relationships/hyperlink" Target="https://eur02.safelinks.protection.outlook.com/?url=https%3A%2F%2Fnationalcareers.service.gov.uk%2Fexplore-your-education-and-training-choices&amp;data=05%7C02%7Cmichael.dalby.cllr%40norfolk.gov.uk%7C6cf86ed81b3a4aee1a0208dcc284a509%7C1419177e57e04f0faff0fd61b549d10e%7C0%7C0%7C638599122200615595%7CUnknown%7CTWFpbGZsb3d8eyJWIjoiMC4wLjAwMDAiLCJQIjoiV2luMzIiLCJBTiI6Ik1haWwiLCJXVCI6Mn0%3D%7C0%7C%7C%7C&amp;sdata=CGvPBkYMXoa4l9k6eP4PEnqQxgnLRJlOr%2FPAVeGsTl4%3D&amp;reserved=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738</Words>
  <Characters>4209</Characters>
  <Application>Microsoft Office Word</Application>
  <DocSecurity>4</DocSecurity>
  <Lines>35</Lines>
  <Paragraphs>9</Paragraphs>
  <ScaleCrop>false</ScaleCrop>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cp:lastPrinted>2024-09-01T15:34:00Z</cp:lastPrinted>
  <dcterms:created xsi:type="dcterms:W3CDTF">2024-09-01T15:35:00Z</dcterms:created>
  <dcterms:modified xsi:type="dcterms:W3CDTF">2024-09-01T15:35:00Z</dcterms:modified>
</cp:coreProperties>
</file>