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5F3" w:rsidRPr="002D45F3" w:rsidRDefault="002D45F3" w:rsidP="002D45F3">
      <w:pPr>
        <w:pStyle w:val="TOC1"/>
        <w:rPr>
          <w:sz w:val="36"/>
          <w:szCs w:val="36"/>
        </w:rPr>
      </w:pPr>
      <w:bookmarkStart w:id="0" w:name="_Toc357072129"/>
      <w:bookmarkStart w:id="1" w:name="_Toc359318554"/>
      <w:bookmarkStart w:id="2" w:name="_Toc359334502"/>
      <w:bookmarkStart w:id="3" w:name="_Toc359334781"/>
      <w:r w:rsidRPr="002D45F3">
        <w:rPr>
          <w:sz w:val="36"/>
          <w:szCs w:val="36"/>
        </w:rPr>
        <w:t>BINHAM PARISH COUNCIL</w:t>
      </w:r>
    </w:p>
    <w:p w:rsidR="002D45F3" w:rsidRDefault="002D45F3" w:rsidP="002D45F3">
      <w:pPr>
        <w:jc w:val="center"/>
        <w:rPr>
          <w:rFonts w:asciiTheme="minorHAnsi" w:eastAsiaTheme="minorEastAsia" w:hAnsiTheme="minorHAnsi" w:cstheme="minorHAnsi"/>
          <w:b/>
          <w:sz w:val="36"/>
          <w:szCs w:val="36"/>
          <w:lang w:eastAsia="en-GB"/>
        </w:rPr>
      </w:pPr>
      <w:r w:rsidRPr="002D45F3">
        <w:rPr>
          <w:rFonts w:asciiTheme="minorHAnsi" w:eastAsiaTheme="minorEastAsia" w:hAnsiTheme="minorHAnsi" w:cstheme="minorHAnsi"/>
          <w:b/>
          <w:sz w:val="36"/>
          <w:szCs w:val="36"/>
          <w:lang w:eastAsia="en-GB"/>
        </w:rPr>
        <w:t xml:space="preserve">STANDING ORDERS </w:t>
      </w:r>
    </w:p>
    <w:p w:rsidR="002D45F3" w:rsidRPr="002D45F3" w:rsidRDefault="002D45F3" w:rsidP="002D45F3">
      <w:pPr>
        <w:jc w:val="center"/>
        <w:rPr>
          <w:rFonts w:asciiTheme="minorHAnsi" w:eastAsiaTheme="minorEastAsia" w:hAnsiTheme="minorHAnsi" w:cstheme="minorHAnsi"/>
          <w:b/>
          <w:sz w:val="36"/>
          <w:szCs w:val="36"/>
          <w:lang w:eastAsia="en-GB"/>
        </w:rPr>
      </w:pPr>
    </w:p>
    <w:p w:rsidR="009B7E7B" w:rsidRPr="009B7E7B" w:rsidRDefault="001E3ED6" w:rsidP="002D45F3">
      <w:pPr>
        <w:pStyle w:val="TOC1"/>
        <w:rPr>
          <w:color w:val="auto"/>
          <w:lang w:val="en-US"/>
        </w:rPr>
      </w:pPr>
      <w:r w:rsidRPr="009B7E7B">
        <w:fldChar w:fldCharType="begin"/>
      </w:r>
      <w:r w:rsidRPr="009B7E7B">
        <w:instrText xml:space="preserve"> TOC \o "1-1" \h \z \u </w:instrText>
      </w:r>
      <w:r w:rsidRPr="009B7E7B">
        <w:fldChar w:fldCharType="separate"/>
      </w:r>
      <w:hyperlink w:anchor="_Toc509571989" w:history="1">
        <w:r w:rsidR="009B7E7B" w:rsidRPr="009B7E7B">
          <w:rPr>
            <w:rStyle w:val="Hyperlink"/>
            <w:rFonts w:ascii="Arial" w:hAnsi="Arial" w:cs="Arial"/>
            <w:sz w:val="22"/>
            <w:szCs w:val="22"/>
          </w:rPr>
          <w:t>INTRODUCTION</w:t>
        </w:r>
        <w:r w:rsidR="009B7E7B" w:rsidRPr="009B7E7B">
          <w:rPr>
            <w:webHidden/>
          </w:rPr>
          <w:tab/>
        </w:r>
      </w:hyperlink>
      <w:bookmarkStart w:id="4" w:name="_GoBack"/>
      <w:bookmarkEnd w:id="4"/>
    </w:p>
    <w:p w:rsidR="009B7E7B" w:rsidRPr="009B7E7B" w:rsidRDefault="0069037E" w:rsidP="002D45F3">
      <w:pPr>
        <w:pStyle w:val="TOC1"/>
        <w:rPr>
          <w:color w:val="auto"/>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color w:val="auto"/>
            <w:lang w:val="en-US"/>
          </w:rPr>
          <w:tab/>
        </w:r>
        <w:r w:rsidR="009B7E7B" w:rsidRPr="009B7E7B">
          <w:rPr>
            <w:rStyle w:val="Hyperlink"/>
            <w:rFonts w:ascii="Arial" w:hAnsi="Arial" w:cs="Arial"/>
            <w:sz w:val="22"/>
            <w:szCs w:val="22"/>
          </w:rPr>
          <w:t>RULES OF DEBATE AT MEETINGS</w:t>
        </w:r>
        <w:r w:rsidR="009B7E7B" w:rsidRPr="009B7E7B">
          <w:rPr>
            <w:webHidden/>
          </w:rPr>
          <w:tab/>
        </w:r>
        <w:r w:rsidR="009B7E7B" w:rsidRPr="009B7E7B">
          <w:rPr>
            <w:webHidden/>
          </w:rPr>
          <w:fldChar w:fldCharType="begin"/>
        </w:r>
        <w:r w:rsidR="009B7E7B" w:rsidRPr="009B7E7B">
          <w:rPr>
            <w:webHidden/>
          </w:rPr>
          <w:instrText xml:space="preserve"> PAGEREF _Toc509571990 \h </w:instrText>
        </w:r>
        <w:r w:rsidR="009B7E7B" w:rsidRPr="009B7E7B">
          <w:rPr>
            <w:webHidden/>
          </w:rPr>
        </w:r>
        <w:r w:rsidR="009B7E7B" w:rsidRPr="009B7E7B">
          <w:rPr>
            <w:webHidden/>
          </w:rPr>
          <w:fldChar w:fldCharType="separate"/>
        </w:r>
        <w:r w:rsidR="002D45F3">
          <w:rPr>
            <w:webHidden/>
          </w:rPr>
          <w:t>2</w:t>
        </w:r>
        <w:r w:rsidR="009B7E7B" w:rsidRPr="009B7E7B">
          <w:rPr>
            <w:webHidden/>
          </w:rPr>
          <w:fldChar w:fldCharType="end"/>
        </w:r>
      </w:hyperlink>
    </w:p>
    <w:p w:rsidR="009B7E7B" w:rsidRPr="009B7E7B" w:rsidRDefault="0069037E" w:rsidP="002D45F3">
      <w:pPr>
        <w:pStyle w:val="TOC1"/>
        <w:rPr>
          <w:color w:val="auto"/>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color w:val="auto"/>
            <w:lang w:val="en-US"/>
          </w:rPr>
          <w:tab/>
        </w:r>
        <w:r w:rsidR="009B7E7B" w:rsidRPr="009B7E7B">
          <w:rPr>
            <w:rStyle w:val="Hyperlink"/>
            <w:rFonts w:ascii="Arial" w:hAnsi="Arial" w:cs="Arial"/>
            <w:sz w:val="22"/>
            <w:szCs w:val="22"/>
          </w:rPr>
          <w:t>DISORDERLY CONDUCT AT MEETINGS</w:t>
        </w:r>
        <w:r w:rsidR="009B7E7B" w:rsidRPr="009B7E7B">
          <w:rPr>
            <w:webHidden/>
          </w:rPr>
          <w:tab/>
        </w:r>
        <w:r w:rsidR="009B7E7B" w:rsidRPr="009B7E7B">
          <w:rPr>
            <w:webHidden/>
          </w:rPr>
          <w:fldChar w:fldCharType="begin"/>
        </w:r>
        <w:r w:rsidR="009B7E7B" w:rsidRPr="009B7E7B">
          <w:rPr>
            <w:webHidden/>
          </w:rPr>
          <w:instrText xml:space="preserve"> PAGEREF _Toc509571991 \h </w:instrText>
        </w:r>
        <w:r w:rsidR="009B7E7B" w:rsidRPr="009B7E7B">
          <w:rPr>
            <w:webHidden/>
          </w:rPr>
        </w:r>
        <w:r w:rsidR="009B7E7B" w:rsidRPr="009B7E7B">
          <w:rPr>
            <w:webHidden/>
          </w:rPr>
          <w:fldChar w:fldCharType="separate"/>
        </w:r>
        <w:r w:rsidR="002D45F3">
          <w:rPr>
            <w:webHidden/>
          </w:rPr>
          <w:t>4</w:t>
        </w:r>
        <w:r w:rsidR="009B7E7B" w:rsidRPr="009B7E7B">
          <w:rPr>
            <w:webHidden/>
          </w:rPr>
          <w:fldChar w:fldCharType="end"/>
        </w:r>
      </w:hyperlink>
    </w:p>
    <w:p w:rsidR="009B7E7B" w:rsidRPr="009B7E7B" w:rsidRDefault="0069037E" w:rsidP="002D45F3">
      <w:pPr>
        <w:pStyle w:val="TOC1"/>
        <w:rPr>
          <w:color w:val="auto"/>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color w:val="auto"/>
            <w:lang w:val="en-US"/>
          </w:rPr>
          <w:tab/>
        </w:r>
        <w:r w:rsidR="009B7E7B" w:rsidRPr="009B7E7B">
          <w:rPr>
            <w:rStyle w:val="Hyperlink"/>
            <w:rFonts w:ascii="Arial" w:hAnsi="Arial" w:cs="Arial"/>
            <w:sz w:val="22"/>
            <w:szCs w:val="22"/>
          </w:rPr>
          <w:t>MEETINGS GENERALLY</w:t>
        </w:r>
        <w:r w:rsidR="009B7E7B" w:rsidRPr="009B7E7B">
          <w:rPr>
            <w:webHidden/>
          </w:rPr>
          <w:tab/>
        </w:r>
        <w:r w:rsidR="009B7E7B" w:rsidRPr="009B7E7B">
          <w:rPr>
            <w:webHidden/>
          </w:rPr>
          <w:fldChar w:fldCharType="begin"/>
        </w:r>
        <w:r w:rsidR="009B7E7B" w:rsidRPr="009B7E7B">
          <w:rPr>
            <w:webHidden/>
          </w:rPr>
          <w:instrText xml:space="preserve"> PAGEREF _Toc509571992 \h </w:instrText>
        </w:r>
        <w:r w:rsidR="009B7E7B" w:rsidRPr="009B7E7B">
          <w:rPr>
            <w:webHidden/>
          </w:rPr>
        </w:r>
        <w:r w:rsidR="009B7E7B" w:rsidRPr="009B7E7B">
          <w:rPr>
            <w:webHidden/>
          </w:rPr>
          <w:fldChar w:fldCharType="separate"/>
        </w:r>
        <w:r w:rsidR="002D45F3">
          <w:rPr>
            <w:webHidden/>
          </w:rPr>
          <w:t>4</w:t>
        </w:r>
        <w:r w:rsidR="009B7E7B" w:rsidRPr="009B7E7B">
          <w:rPr>
            <w:webHidden/>
          </w:rPr>
          <w:fldChar w:fldCharType="end"/>
        </w:r>
      </w:hyperlink>
    </w:p>
    <w:p w:rsidR="009B7E7B" w:rsidRPr="009B7E7B" w:rsidRDefault="0069037E" w:rsidP="002D45F3">
      <w:pPr>
        <w:pStyle w:val="TOC1"/>
        <w:rPr>
          <w:color w:val="auto"/>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color w:val="auto"/>
            <w:lang w:val="en-US"/>
          </w:rPr>
          <w:tab/>
        </w:r>
        <w:r w:rsidR="0058353C">
          <w:rPr>
            <w:rStyle w:val="Hyperlink"/>
            <w:rFonts w:ascii="Arial" w:hAnsi="Arial" w:cs="Arial"/>
            <w:sz w:val="22"/>
            <w:szCs w:val="22"/>
          </w:rPr>
          <w:t xml:space="preserve">COMMITTEES </w:t>
        </w:r>
        <w:r w:rsidR="009B7E7B" w:rsidRPr="009B7E7B">
          <w:rPr>
            <w:webHidden/>
          </w:rPr>
          <w:tab/>
        </w:r>
        <w:r w:rsidR="009B7E7B" w:rsidRPr="009B7E7B">
          <w:rPr>
            <w:webHidden/>
          </w:rPr>
          <w:fldChar w:fldCharType="begin"/>
        </w:r>
        <w:r w:rsidR="009B7E7B" w:rsidRPr="009B7E7B">
          <w:rPr>
            <w:webHidden/>
          </w:rPr>
          <w:instrText xml:space="preserve"> PAGEREF _Toc509571993 \h </w:instrText>
        </w:r>
        <w:r w:rsidR="009B7E7B" w:rsidRPr="009B7E7B">
          <w:rPr>
            <w:webHidden/>
          </w:rPr>
        </w:r>
        <w:r w:rsidR="009B7E7B" w:rsidRPr="009B7E7B">
          <w:rPr>
            <w:webHidden/>
          </w:rPr>
          <w:fldChar w:fldCharType="separate"/>
        </w:r>
        <w:r w:rsidR="002D45F3">
          <w:rPr>
            <w:webHidden/>
          </w:rPr>
          <w:t>7</w:t>
        </w:r>
        <w:r w:rsidR="009B7E7B" w:rsidRPr="009B7E7B">
          <w:rPr>
            <w:webHidden/>
          </w:rPr>
          <w:fldChar w:fldCharType="end"/>
        </w:r>
      </w:hyperlink>
    </w:p>
    <w:p w:rsidR="009B7E7B" w:rsidRPr="009B7E7B" w:rsidRDefault="0069037E" w:rsidP="002D45F3">
      <w:pPr>
        <w:pStyle w:val="TOC1"/>
        <w:rPr>
          <w:color w:val="auto"/>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color w:val="auto"/>
            <w:lang w:val="en-US"/>
          </w:rPr>
          <w:tab/>
        </w:r>
        <w:r w:rsidR="009B7E7B" w:rsidRPr="009B7E7B">
          <w:rPr>
            <w:rStyle w:val="Hyperlink"/>
            <w:rFonts w:ascii="Arial" w:hAnsi="Arial" w:cs="Arial"/>
            <w:sz w:val="22"/>
            <w:szCs w:val="22"/>
          </w:rPr>
          <w:t>ORDINARY COUNCIL MEETINGS</w:t>
        </w:r>
        <w:r w:rsidR="009B7E7B" w:rsidRPr="009B7E7B">
          <w:rPr>
            <w:webHidden/>
          </w:rPr>
          <w:tab/>
        </w:r>
        <w:r w:rsidR="009B7E7B" w:rsidRPr="009B7E7B">
          <w:rPr>
            <w:webHidden/>
          </w:rPr>
          <w:fldChar w:fldCharType="begin"/>
        </w:r>
        <w:r w:rsidR="009B7E7B" w:rsidRPr="009B7E7B">
          <w:rPr>
            <w:webHidden/>
          </w:rPr>
          <w:instrText xml:space="preserve"> PAGEREF _Toc509571994 \h </w:instrText>
        </w:r>
        <w:r w:rsidR="009B7E7B" w:rsidRPr="009B7E7B">
          <w:rPr>
            <w:webHidden/>
          </w:rPr>
        </w:r>
        <w:r w:rsidR="009B7E7B" w:rsidRPr="009B7E7B">
          <w:rPr>
            <w:webHidden/>
          </w:rPr>
          <w:fldChar w:fldCharType="separate"/>
        </w:r>
        <w:r w:rsidR="002D45F3">
          <w:rPr>
            <w:webHidden/>
          </w:rPr>
          <w:t>7</w:t>
        </w:r>
        <w:r w:rsidR="009B7E7B" w:rsidRPr="009B7E7B">
          <w:rPr>
            <w:webHidden/>
          </w:rPr>
          <w:fldChar w:fldCharType="end"/>
        </w:r>
      </w:hyperlink>
    </w:p>
    <w:p w:rsidR="009B7E7B" w:rsidRPr="009B7E7B" w:rsidRDefault="0069037E" w:rsidP="002D45F3">
      <w:pPr>
        <w:pStyle w:val="TOC1"/>
        <w:rPr>
          <w:color w:val="auto"/>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color w:val="auto"/>
            <w:lang w:val="en-US"/>
          </w:rPr>
          <w:tab/>
        </w:r>
        <w:r w:rsidR="009B7E7B" w:rsidRPr="009B7E7B">
          <w:rPr>
            <w:rStyle w:val="Hyperlink"/>
            <w:rFonts w:ascii="Arial" w:hAnsi="Arial" w:cs="Arial"/>
            <w:sz w:val="22"/>
            <w:szCs w:val="22"/>
          </w:rPr>
          <w:t>EXTRAORDINARY MEETINGS</w:t>
        </w:r>
        <w:r w:rsidR="0058353C">
          <w:rPr>
            <w:rStyle w:val="Hyperlink"/>
            <w:rFonts w:ascii="Arial" w:hAnsi="Arial" w:cs="Arial"/>
            <w:sz w:val="22"/>
            <w:szCs w:val="22"/>
          </w:rPr>
          <w:t xml:space="preserve"> OF THE COUNCIL AND COMMITTEES</w:t>
        </w:r>
        <w:r w:rsidR="009B7E7B" w:rsidRPr="009B7E7B">
          <w:rPr>
            <w:webHidden/>
          </w:rPr>
          <w:tab/>
        </w:r>
        <w:r w:rsidR="009B7E7B" w:rsidRPr="009B7E7B">
          <w:rPr>
            <w:webHidden/>
          </w:rPr>
          <w:fldChar w:fldCharType="begin"/>
        </w:r>
        <w:r w:rsidR="009B7E7B" w:rsidRPr="009B7E7B">
          <w:rPr>
            <w:webHidden/>
          </w:rPr>
          <w:instrText xml:space="preserve"> PAGEREF _Toc509571995 \h </w:instrText>
        </w:r>
        <w:r w:rsidR="009B7E7B" w:rsidRPr="009B7E7B">
          <w:rPr>
            <w:webHidden/>
          </w:rPr>
        </w:r>
        <w:r w:rsidR="009B7E7B" w:rsidRPr="009B7E7B">
          <w:rPr>
            <w:webHidden/>
          </w:rPr>
          <w:fldChar w:fldCharType="separate"/>
        </w:r>
        <w:r w:rsidR="002D45F3">
          <w:rPr>
            <w:webHidden/>
          </w:rPr>
          <w:t>9</w:t>
        </w:r>
        <w:r w:rsidR="009B7E7B" w:rsidRPr="009B7E7B">
          <w:rPr>
            <w:webHidden/>
          </w:rPr>
          <w:fldChar w:fldCharType="end"/>
        </w:r>
      </w:hyperlink>
    </w:p>
    <w:p w:rsidR="009B7E7B" w:rsidRPr="009B7E7B" w:rsidRDefault="0069037E" w:rsidP="002D45F3">
      <w:pPr>
        <w:pStyle w:val="TOC1"/>
        <w:rPr>
          <w:color w:val="auto"/>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color w:val="auto"/>
            <w:lang w:val="en-US"/>
          </w:rPr>
          <w:tab/>
        </w:r>
        <w:r w:rsidR="009B7E7B" w:rsidRPr="009B7E7B">
          <w:rPr>
            <w:rStyle w:val="Hyperlink"/>
            <w:rFonts w:ascii="Arial" w:hAnsi="Arial" w:cs="Arial"/>
            <w:sz w:val="22"/>
            <w:szCs w:val="22"/>
          </w:rPr>
          <w:t>PREVIOUS RESOLUTIONS</w:t>
        </w:r>
        <w:r w:rsidR="009B7E7B" w:rsidRPr="009B7E7B">
          <w:rPr>
            <w:webHidden/>
          </w:rPr>
          <w:tab/>
        </w:r>
        <w:r w:rsidR="009B7E7B" w:rsidRPr="009B7E7B">
          <w:rPr>
            <w:webHidden/>
          </w:rPr>
          <w:fldChar w:fldCharType="begin"/>
        </w:r>
        <w:r w:rsidR="009B7E7B" w:rsidRPr="009B7E7B">
          <w:rPr>
            <w:webHidden/>
          </w:rPr>
          <w:instrText xml:space="preserve"> PAGEREF _Toc509571996 \h </w:instrText>
        </w:r>
        <w:r w:rsidR="009B7E7B" w:rsidRPr="009B7E7B">
          <w:rPr>
            <w:webHidden/>
          </w:rPr>
        </w:r>
        <w:r w:rsidR="009B7E7B" w:rsidRPr="009B7E7B">
          <w:rPr>
            <w:webHidden/>
          </w:rPr>
          <w:fldChar w:fldCharType="separate"/>
        </w:r>
        <w:r w:rsidR="002D45F3">
          <w:rPr>
            <w:webHidden/>
          </w:rPr>
          <w:t>9</w:t>
        </w:r>
        <w:r w:rsidR="009B7E7B" w:rsidRPr="009B7E7B">
          <w:rPr>
            <w:webHidden/>
          </w:rPr>
          <w:fldChar w:fldCharType="end"/>
        </w:r>
      </w:hyperlink>
    </w:p>
    <w:p w:rsidR="009B7E7B" w:rsidRPr="009B7E7B" w:rsidRDefault="0069037E" w:rsidP="002D45F3">
      <w:pPr>
        <w:pStyle w:val="TOC1"/>
        <w:rPr>
          <w:color w:val="auto"/>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color w:val="auto"/>
            <w:lang w:val="en-US"/>
          </w:rPr>
          <w:tab/>
        </w:r>
        <w:r w:rsidR="009B7E7B" w:rsidRPr="009B7E7B">
          <w:rPr>
            <w:rStyle w:val="Hyperlink"/>
            <w:rFonts w:ascii="Arial" w:hAnsi="Arial" w:cs="Arial"/>
            <w:sz w:val="22"/>
            <w:szCs w:val="22"/>
          </w:rPr>
          <w:t>VOTING ON APPOINTMENTS</w:t>
        </w:r>
        <w:r w:rsidR="009B7E7B" w:rsidRPr="009B7E7B">
          <w:rPr>
            <w:webHidden/>
          </w:rPr>
          <w:tab/>
        </w:r>
        <w:r w:rsidR="009B7E7B" w:rsidRPr="009B7E7B">
          <w:rPr>
            <w:webHidden/>
          </w:rPr>
          <w:fldChar w:fldCharType="begin"/>
        </w:r>
        <w:r w:rsidR="009B7E7B" w:rsidRPr="009B7E7B">
          <w:rPr>
            <w:webHidden/>
          </w:rPr>
          <w:instrText xml:space="preserve"> PAGEREF _Toc509571997 \h </w:instrText>
        </w:r>
        <w:r w:rsidR="009B7E7B" w:rsidRPr="009B7E7B">
          <w:rPr>
            <w:webHidden/>
          </w:rPr>
        </w:r>
        <w:r w:rsidR="009B7E7B" w:rsidRPr="009B7E7B">
          <w:rPr>
            <w:webHidden/>
          </w:rPr>
          <w:fldChar w:fldCharType="separate"/>
        </w:r>
        <w:r w:rsidR="002D45F3">
          <w:rPr>
            <w:webHidden/>
          </w:rPr>
          <w:t>9</w:t>
        </w:r>
        <w:r w:rsidR="009B7E7B" w:rsidRPr="009B7E7B">
          <w:rPr>
            <w:webHidden/>
          </w:rPr>
          <w:fldChar w:fldCharType="end"/>
        </w:r>
      </w:hyperlink>
    </w:p>
    <w:p w:rsidR="009B7E7B" w:rsidRPr="009B7E7B" w:rsidRDefault="0069037E" w:rsidP="002D45F3">
      <w:pPr>
        <w:pStyle w:val="TOC1"/>
        <w:rPr>
          <w:color w:val="auto"/>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color w:val="auto"/>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webHidden/>
          </w:rPr>
          <w:tab/>
        </w:r>
        <w:r w:rsidR="009B7E7B" w:rsidRPr="009B7E7B">
          <w:rPr>
            <w:webHidden/>
          </w:rPr>
          <w:fldChar w:fldCharType="begin"/>
        </w:r>
        <w:r w:rsidR="009B7E7B" w:rsidRPr="009B7E7B">
          <w:rPr>
            <w:webHidden/>
          </w:rPr>
          <w:instrText xml:space="preserve"> PAGEREF _Toc509571998 \h </w:instrText>
        </w:r>
        <w:r w:rsidR="009B7E7B" w:rsidRPr="009B7E7B">
          <w:rPr>
            <w:webHidden/>
          </w:rPr>
        </w:r>
        <w:r w:rsidR="009B7E7B" w:rsidRPr="009B7E7B">
          <w:rPr>
            <w:webHidden/>
          </w:rPr>
          <w:fldChar w:fldCharType="separate"/>
        </w:r>
        <w:r w:rsidR="002D45F3">
          <w:rPr>
            <w:webHidden/>
          </w:rPr>
          <w:t>10</w:t>
        </w:r>
        <w:r w:rsidR="009B7E7B" w:rsidRPr="009B7E7B">
          <w:rPr>
            <w:webHidden/>
          </w:rPr>
          <w:fldChar w:fldCharType="end"/>
        </w:r>
      </w:hyperlink>
    </w:p>
    <w:p w:rsidR="009B7E7B" w:rsidRPr="009B7E7B" w:rsidRDefault="0069037E" w:rsidP="002D45F3">
      <w:pPr>
        <w:pStyle w:val="TOC1"/>
        <w:rPr>
          <w:color w:val="auto"/>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color w:val="auto"/>
            <w:lang w:val="en-US"/>
          </w:rPr>
          <w:tab/>
        </w:r>
        <w:r w:rsidR="009B7E7B" w:rsidRPr="009B7E7B">
          <w:rPr>
            <w:rStyle w:val="Hyperlink"/>
            <w:rFonts w:ascii="Arial" w:hAnsi="Arial" w:cs="Arial"/>
            <w:sz w:val="22"/>
            <w:szCs w:val="22"/>
          </w:rPr>
          <w:t>MOTIONS AT A MEETING THAT DO NOT REQUIRE WRITTEN NOTICE</w:t>
        </w:r>
        <w:r w:rsidR="009B7E7B" w:rsidRPr="009B7E7B">
          <w:rPr>
            <w:webHidden/>
          </w:rPr>
          <w:tab/>
        </w:r>
        <w:r w:rsidR="009B7E7B" w:rsidRPr="009B7E7B">
          <w:rPr>
            <w:webHidden/>
          </w:rPr>
          <w:fldChar w:fldCharType="begin"/>
        </w:r>
        <w:r w:rsidR="009B7E7B" w:rsidRPr="009B7E7B">
          <w:rPr>
            <w:webHidden/>
          </w:rPr>
          <w:instrText xml:space="preserve"> PAGEREF _Toc509571999 \h </w:instrText>
        </w:r>
        <w:r w:rsidR="009B7E7B" w:rsidRPr="009B7E7B">
          <w:rPr>
            <w:webHidden/>
          </w:rPr>
        </w:r>
        <w:r w:rsidR="009B7E7B" w:rsidRPr="009B7E7B">
          <w:rPr>
            <w:webHidden/>
          </w:rPr>
          <w:fldChar w:fldCharType="separate"/>
        </w:r>
        <w:r w:rsidR="002D45F3">
          <w:rPr>
            <w:webHidden/>
          </w:rPr>
          <w:t>10</w:t>
        </w:r>
        <w:r w:rsidR="009B7E7B" w:rsidRPr="009B7E7B">
          <w:rPr>
            <w:webHidden/>
          </w:rPr>
          <w:fldChar w:fldCharType="end"/>
        </w:r>
      </w:hyperlink>
    </w:p>
    <w:p w:rsidR="009B7E7B" w:rsidRPr="009B7E7B" w:rsidRDefault="0069037E" w:rsidP="002D45F3">
      <w:pPr>
        <w:pStyle w:val="TOC1"/>
        <w:rPr>
          <w:color w:val="auto"/>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color w:val="auto"/>
            <w:lang w:val="en-US"/>
          </w:rPr>
          <w:tab/>
        </w:r>
        <w:r w:rsidR="009B7E7B" w:rsidRPr="009B7E7B">
          <w:rPr>
            <w:rStyle w:val="Hyperlink"/>
            <w:rFonts w:ascii="Arial" w:hAnsi="Arial" w:cs="Arial"/>
            <w:sz w:val="22"/>
            <w:szCs w:val="22"/>
          </w:rPr>
          <w:t>MANAGEMENT OF INFORMATION</w:t>
        </w:r>
        <w:r w:rsidR="009B7E7B" w:rsidRPr="009B7E7B">
          <w:rPr>
            <w:webHidden/>
          </w:rPr>
          <w:tab/>
        </w:r>
        <w:r w:rsidR="009B7E7B" w:rsidRPr="009B7E7B">
          <w:rPr>
            <w:webHidden/>
          </w:rPr>
          <w:fldChar w:fldCharType="begin"/>
        </w:r>
        <w:r w:rsidR="009B7E7B" w:rsidRPr="009B7E7B">
          <w:rPr>
            <w:webHidden/>
          </w:rPr>
          <w:instrText xml:space="preserve"> PAGEREF _Toc509572000 \h </w:instrText>
        </w:r>
        <w:r w:rsidR="009B7E7B" w:rsidRPr="009B7E7B">
          <w:rPr>
            <w:webHidden/>
          </w:rPr>
        </w:r>
        <w:r w:rsidR="009B7E7B" w:rsidRPr="009B7E7B">
          <w:rPr>
            <w:webHidden/>
          </w:rPr>
          <w:fldChar w:fldCharType="separate"/>
        </w:r>
        <w:r w:rsidR="002D45F3">
          <w:rPr>
            <w:webHidden/>
          </w:rPr>
          <w:t>11</w:t>
        </w:r>
        <w:r w:rsidR="009B7E7B" w:rsidRPr="009B7E7B">
          <w:rPr>
            <w:webHidden/>
          </w:rPr>
          <w:fldChar w:fldCharType="end"/>
        </w:r>
      </w:hyperlink>
    </w:p>
    <w:p w:rsidR="009B7E7B" w:rsidRPr="009B7E7B" w:rsidRDefault="0069037E" w:rsidP="002D45F3">
      <w:pPr>
        <w:pStyle w:val="TOC1"/>
        <w:rPr>
          <w:color w:val="auto"/>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color w:val="auto"/>
            <w:lang w:val="en-US"/>
          </w:rPr>
          <w:tab/>
        </w:r>
        <w:r w:rsidR="009B7E7B" w:rsidRPr="009B7E7B">
          <w:rPr>
            <w:rStyle w:val="Hyperlink"/>
            <w:rFonts w:ascii="Arial" w:hAnsi="Arial" w:cs="Arial"/>
            <w:sz w:val="22"/>
            <w:szCs w:val="22"/>
          </w:rPr>
          <w:t>DRAFT MINUTES</w:t>
        </w:r>
        <w:r w:rsidR="009B7E7B" w:rsidRPr="009B7E7B">
          <w:rPr>
            <w:webHidden/>
          </w:rPr>
          <w:tab/>
        </w:r>
        <w:r w:rsidR="009B7E7B" w:rsidRPr="009B7E7B">
          <w:rPr>
            <w:webHidden/>
          </w:rPr>
          <w:fldChar w:fldCharType="begin"/>
        </w:r>
        <w:r w:rsidR="009B7E7B" w:rsidRPr="009B7E7B">
          <w:rPr>
            <w:webHidden/>
          </w:rPr>
          <w:instrText xml:space="preserve"> PAGEREF _Toc509572001 \h </w:instrText>
        </w:r>
        <w:r w:rsidR="009B7E7B" w:rsidRPr="009B7E7B">
          <w:rPr>
            <w:webHidden/>
          </w:rPr>
        </w:r>
        <w:r w:rsidR="009B7E7B" w:rsidRPr="009B7E7B">
          <w:rPr>
            <w:webHidden/>
          </w:rPr>
          <w:fldChar w:fldCharType="separate"/>
        </w:r>
        <w:r w:rsidR="002D45F3">
          <w:rPr>
            <w:webHidden/>
          </w:rPr>
          <w:t>11</w:t>
        </w:r>
        <w:r w:rsidR="009B7E7B" w:rsidRPr="009B7E7B">
          <w:rPr>
            <w:webHidden/>
          </w:rPr>
          <w:fldChar w:fldCharType="end"/>
        </w:r>
      </w:hyperlink>
    </w:p>
    <w:p w:rsidR="009B7E7B" w:rsidRPr="009B7E7B" w:rsidRDefault="0069037E" w:rsidP="002D45F3">
      <w:pPr>
        <w:pStyle w:val="TOC1"/>
        <w:rPr>
          <w:color w:val="auto"/>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color w:val="auto"/>
            <w:lang w:val="en-US"/>
          </w:rPr>
          <w:tab/>
        </w:r>
        <w:r w:rsidR="009B7E7B" w:rsidRPr="009B7E7B">
          <w:rPr>
            <w:rStyle w:val="Hyperlink"/>
            <w:rFonts w:ascii="Arial" w:hAnsi="Arial" w:cs="Arial"/>
            <w:sz w:val="22"/>
            <w:szCs w:val="22"/>
          </w:rPr>
          <w:t>CODE OF CONDUCT AND DISPENSATIONS</w:t>
        </w:r>
        <w:r w:rsidR="009B7E7B" w:rsidRPr="009B7E7B">
          <w:rPr>
            <w:webHidden/>
          </w:rPr>
          <w:tab/>
        </w:r>
        <w:r w:rsidR="009B7E7B" w:rsidRPr="009B7E7B">
          <w:rPr>
            <w:webHidden/>
          </w:rPr>
          <w:fldChar w:fldCharType="begin"/>
        </w:r>
        <w:r w:rsidR="009B7E7B" w:rsidRPr="009B7E7B">
          <w:rPr>
            <w:webHidden/>
          </w:rPr>
          <w:instrText xml:space="preserve"> PAGEREF _Toc509572002 \h </w:instrText>
        </w:r>
        <w:r w:rsidR="009B7E7B" w:rsidRPr="009B7E7B">
          <w:rPr>
            <w:webHidden/>
          </w:rPr>
        </w:r>
        <w:r w:rsidR="009B7E7B" w:rsidRPr="009B7E7B">
          <w:rPr>
            <w:webHidden/>
          </w:rPr>
          <w:fldChar w:fldCharType="separate"/>
        </w:r>
        <w:r w:rsidR="002D45F3">
          <w:rPr>
            <w:webHidden/>
          </w:rPr>
          <w:t>12</w:t>
        </w:r>
        <w:r w:rsidR="009B7E7B" w:rsidRPr="009B7E7B">
          <w:rPr>
            <w:webHidden/>
          </w:rPr>
          <w:fldChar w:fldCharType="end"/>
        </w:r>
      </w:hyperlink>
    </w:p>
    <w:p w:rsidR="009B7E7B" w:rsidRPr="009B7E7B" w:rsidRDefault="0069037E" w:rsidP="002D45F3">
      <w:pPr>
        <w:pStyle w:val="TOC1"/>
        <w:rPr>
          <w:color w:val="auto"/>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color w:val="auto"/>
            <w:lang w:val="en-US"/>
          </w:rPr>
          <w:tab/>
        </w:r>
        <w:r w:rsidR="009B7E7B" w:rsidRPr="009B7E7B">
          <w:rPr>
            <w:rStyle w:val="Hyperlink"/>
            <w:rFonts w:ascii="Arial" w:hAnsi="Arial" w:cs="Arial"/>
            <w:sz w:val="22"/>
            <w:szCs w:val="22"/>
          </w:rPr>
          <w:t>CODE OF CONDUCT COMPLAINTS</w:t>
        </w:r>
        <w:r w:rsidR="009B7E7B" w:rsidRPr="009B7E7B">
          <w:rPr>
            <w:webHidden/>
          </w:rPr>
          <w:tab/>
        </w:r>
        <w:r w:rsidR="009B7E7B" w:rsidRPr="009B7E7B">
          <w:rPr>
            <w:webHidden/>
          </w:rPr>
          <w:fldChar w:fldCharType="begin"/>
        </w:r>
        <w:r w:rsidR="009B7E7B" w:rsidRPr="009B7E7B">
          <w:rPr>
            <w:webHidden/>
          </w:rPr>
          <w:instrText xml:space="preserve"> PAGEREF _Toc509572003 \h </w:instrText>
        </w:r>
        <w:r w:rsidR="009B7E7B" w:rsidRPr="009B7E7B">
          <w:rPr>
            <w:webHidden/>
          </w:rPr>
        </w:r>
        <w:r w:rsidR="009B7E7B" w:rsidRPr="009B7E7B">
          <w:rPr>
            <w:webHidden/>
          </w:rPr>
          <w:fldChar w:fldCharType="separate"/>
        </w:r>
        <w:r w:rsidR="002D45F3">
          <w:rPr>
            <w:webHidden/>
          </w:rPr>
          <w:t>13</w:t>
        </w:r>
        <w:r w:rsidR="009B7E7B" w:rsidRPr="009B7E7B">
          <w:rPr>
            <w:webHidden/>
          </w:rPr>
          <w:fldChar w:fldCharType="end"/>
        </w:r>
      </w:hyperlink>
    </w:p>
    <w:p w:rsidR="009B7E7B" w:rsidRPr="009B7E7B" w:rsidRDefault="0069037E" w:rsidP="002D45F3">
      <w:pPr>
        <w:pStyle w:val="TOC1"/>
        <w:rPr>
          <w:color w:val="auto"/>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color w:val="auto"/>
            <w:lang w:val="en-US"/>
          </w:rPr>
          <w:tab/>
        </w:r>
        <w:r w:rsidR="009B7E7B" w:rsidRPr="009B7E7B">
          <w:rPr>
            <w:rStyle w:val="Hyperlink"/>
            <w:rFonts w:ascii="Arial" w:hAnsi="Arial" w:cs="Arial"/>
            <w:sz w:val="22"/>
            <w:szCs w:val="22"/>
            <w:lang w:bidi="en-US"/>
          </w:rPr>
          <w:t>PROPER OFFICER</w:t>
        </w:r>
        <w:r w:rsidR="009B7E7B" w:rsidRPr="009B7E7B">
          <w:rPr>
            <w:webHidden/>
          </w:rPr>
          <w:tab/>
        </w:r>
        <w:r w:rsidR="009B7E7B" w:rsidRPr="009B7E7B">
          <w:rPr>
            <w:webHidden/>
          </w:rPr>
          <w:fldChar w:fldCharType="begin"/>
        </w:r>
        <w:r w:rsidR="009B7E7B" w:rsidRPr="009B7E7B">
          <w:rPr>
            <w:webHidden/>
          </w:rPr>
          <w:instrText xml:space="preserve"> PAGEREF _Toc509572004 \h </w:instrText>
        </w:r>
        <w:r w:rsidR="009B7E7B" w:rsidRPr="009B7E7B">
          <w:rPr>
            <w:webHidden/>
          </w:rPr>
        </w:r>
        <w:r w:rsidR="009B7E7B" w:rsidRPr="009B7E7B">
          <w:rPr>
            <w:webHidden/>
          </w:rPr>
          <w:fldChar w:fldCharType="separate"/>
        </w:r>
        <w:r w:rsidR="002D45F3">
          <w:rPr>
            <w:webHidden/>
          </w:rPr>
          <w:t>13</w:t>
        </w:r>
        <w:r w:rsidR="009B7E7B" w:rsidRPr="009B7E7B">
          <w:rPr>
            <w:webHidden/>
          </w:rPr>
          <w:fldChar w:fldCharType="end"/>
        </w:r>
      </w:hyperlink>
    </w:p>
    <w:p w:rsidR="009B7E7B" w:rsidRPr="009B7E7B" w:rsidRDefault="0069037E" w:rsidP="002D45F3">
      <w:pPr>
        <w:pStyle w:val="TOC1"/>
        <w:rPr>
          <w:color w:val="auto"/>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color w:val="auto"/>
            <w:lang w:val="en-US"/>
          </w:rPr>
          <w:tab/>
        </w:r>
        <w:r w:rsidR="009B7E7B" w:rsidRPr="009B7E7B">
          <w:rPr>
            <w:rStyle w:val="Hyperlink"/>
            <w:rFonts w:ascii="Arial" w:hAnsi="Arial" w:cs="Arial"/>
            <w:sz w:val="22"/>
            <w:szCs w:val="22"/>
          </w:rPr>
          <w:t xml:space="preserve">RESPONSIBLE </w:t>
        </w:r>
        <w:r w:rsidR="00A8345F">
          <w:rPr>
            <w:rStyle w:val="Hyperlink"/>
            <w:rFonts w:ascii="Arial" w:hAnsi="Arial" w:cs="Arial"/>
            <w:sz w:val="22"/>
            <w:szCs w:val="22"/>
          </w:rPr>
          <w:t>FINANCE OFFICER</w:t>
        </w:r>
        <w:r w:rsidR="009B7E7B" w:rsidRPr="009B7E7B">
          <w:rPr>
            <w:webHidden/>
          </w:rPr>
          <w:tab/>
        </w:r>
        <w:r w:rsidR="009B7E7B" w:rsidRPr="009B7E7B">
          <w:rPr>
            <w:webHidden/>
          </w:rPr>
          <w:fldChar w:fldCharType="begin"/>
        </w:r>
        <w:r w:rsidR="009B7E7B" w:rsidRPr="009B7E7B">
          <w:rPr>
            <w:webHidden/>
          </w:rPr>
          <w:instrText xml:space="preserve"> PAGEREF _Toc509572005 \h </w:instrText>
        </w:r>
        <w:r w:rsidR="009B7E7B" w:rsidRPr="009B7E7B">
          <w:rPr>
            <w:webHidden/>
          </w:rPr>
        </w:r>
        <w:r w:rsidR="009B7E7B" w:rsidRPr="009B7E7B">
          <w:rPr>
            <w:webHidden/>
          </w:rPr>
          <w:fldChar w:fldCharType="separate"/>
        </w:r>
        <w:r w:rsidR="002D45F3">
          <w:rPr>
            <w:webHidden/>
          </w:rPr>
          <w:t>15</w:t>
        </w:r>
        <w:r w:rsidR="009B7E7B" w:rsidRPr="009B7E7B">
          <w:rPr>
            <w:webHidden/>
          </w:rPr>
          <w:fldChar w:fldCharType="end"/>
        </w:r>
      </w:hyperlink>
    </w:p>
    <w:p w:rsidR="009B7E7B" w:rsidRPr="009B7E7B" w:rsidRDefault="0069037E" w:rsidP="002D45F3">
      <w:pPr>
        <w:pStyle w:val="TOC1"/>
        <w:rPr>
          <w:color w:val="auto"/>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color w:val="auto"/>
            <w:lang w:val="en-US"/>
          </w:rPr>
          <w:tab/>
        </w:r>
        <w:r w:rsidR="009B7E7B" w:rsidRPr="009B7E7B">
          <w:rPr>
            <w:rStyle w:val="Hyperlink"/>
            <w:rFonts w:ascii="Arial" w:hAnsi="Arial" w:cs="Arial"/>
            <w:sz w:val="22"/>
            <w:szCs w:val="22"/>
          </w:rPr>
          <w:t>ACCOUNTS AND ACCOUNTING STATEMENTS</w:t>
        </w:r>
        <w:r w:rsidR="009B7E7B" w:rsidRPr="009B7E7B">
          <w:rPr>
            <w:webHidden/>
          </w:rPr>
          <w:tab/>
        </w:r>
        <w:r w:rsidR="009B7E7B" w:rsidRPr="009B7E7B">
          <w:rPr>
            <w:webHidden/>
          </w:rPr>
          <w:fldChar w:fldCharType="begin"/>
        </w:r>
        <w:r w:rsidR="009B7E7B" w:rsidRPr="009B7E7B">
          <w:rPr>
            <w:webHidden/>
          </w:rPr>
          <w:instrText xml:space="preserve"> PAGEREF _Toc509572006 \h </w:instrText>
        </w:r>
        <w:r w:rsidR="009B7E7B" w:rsidRPr="009B7E7B">
          <w:rPr>
            <w:webHidden/>
          </w:rPr>
        </w:r>
        <w:r w:rsidR="009B7E7B" w:rsidRPr="009B7E7B">
          <w:rPr>
            <w:webHidden/>
          </w:rPr>
          <w:fldChar w:fldCharType="separate"/>
        </w:r>
        <w:r w:rsidR="002D45F3">
          <w:rPr>
            <w:webHidden/>
          </w:rPr>
          <w:t>15</w:t>
        </w:r>
        <w:r w:rsidR="009B7E7B" w:rsidRPr="009B7E7B">
          <w:rPr>
            <w:webHidden/>
          </w:rPr>
          <w:fldChar w:fldCharType="end"/>
        </w:r>
      </w:hyperlink>
    </w:p>
    <w:p w:rsidR="009B7E7B" w:rsidRPr="009B7E7B" w:rsidRDefault="0069037E" w:rsidP="002D45F3">
      <w:pPr>
        <w:pStyle w:val="TOC1"/>
        <w:rPr>
          <w:color w:val="auto"/>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color w:val="auto"/>
            <w:lang w:val="en-US"/>
          </w:rPr>
          <w:tab/>
        </w:r>
        <w:r w:rsidR="009B7E7B" w:rsidRPr="009B7E7B">
          <w:rPr>
            <w:rStyle w:val="Hyperlink"/>
            <w:rFonts w:ascii="Arial" w:hAnsi="Arial" w:cs="Arial"/>
            <w:sz w:val="22"/>
            <w:szCs w:val="22"/>
          </w:rPr>
          <w:t>FINANCIAL CONTROLS AND PROCUREMENT</w:t>
        </w:r>
        <w:r w:rsidR="009B7E7B" w:rsidRPr="009B7E7B">
          <w:rPr>
            <w:webHidden/>
          </w:rPr>
          <w:tab/>
        </w:r>
        <w:r w:rsidR="009B7E7B" w:rsidRPr="009B7E7B">
          <w:rPr>
            <w:webHidden/>
          </w:rPr>
          <w:fldChar w:fldCharType="begin"/>
        </w:r>
        <w:r w:rsidR="009B7E7B" w:rsidRPr="009B7E7B">
          <w:rPr>
            <w:webHidden/>
          </w:rPr>
          <w:instrText xml:space="preserve"> PAGEREF _Toc509572007 \h </w:instrText>
        </w:r>
        <w:r w:rsidR="009B7E7B" w:rsidRPr="009B7E7B">
          <w:rPr>
            <w:webHidden/>
          </w:rPr>
        </w:r>
        <w:r w:rsidR="009B7E7B" w:rsidRPr="009B7E7B">
          <w:rPr>
            <w:webHidden/>
          </w:rPr>
          <w:fldChar w:fldCharType="separate"/>
        </w:r>
        <w:r w:rsidR="002D45F3">
          <w:rPr>
            <w:webHidden/>
          </w:rPr>
          <w:t>16</w:t>
        </w:r>
        <w:r w:rsidR="009B7E7B" w:rsidRPr="009B7E7B">
          <w:rPr>
            <w:webHidden/>
          </w:rPr>
          <w:fldChar w:fldCharType="end"/>
        </w:r>
      </w:hyperlink>
    </w:p>
    <w:p w:rsidR="009B7E7B" w:rsidRPr="009B7E7B" w:rsidRDefault="0069037E" w:rsidP="002D45F3">
      <w:pPr>
        <w:pStyle w:val="TOC1"/>
        <w:rPr>
          <w:color w:val="auto"/>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color w:val="auto"/>
            <w:lang w:val="en-US"/>
          </w:rPr>
          <w:tab/>
        </w:r>
        <w:r w:rsidR="009B7E7B" w:rsidRPr="009B7E7B">
          <w:rPr>
            <w:rStyle w:val="Hyperlink"/>
            <w:rFonts w:ascii="Arial" w:hAnsi="Arial" w:cs="Arial"/>
            <w:sz w:val="22"/>
            <w:szCs w:val="22"/>
          </w:rPr>
          <w:t>HANDLING STAFF MATTERS</w:t>
        </w:r>
        <w:r w:rsidR="009B7E7B" w:rsidRPr="009B7E7B">
          <w:rPr>
            <w:webHidden/>
          </w:rPr>
          <w:tab/>
        </w:r>
        <w:r w:rsidR="009B7E7B" w:rsidRPr="009B7E7B">
          <w:rPr>
            <w:webHidden/>
          </w:rPr>
          <w:fldChar w:fldCharType="begin"/>
        </w:r>
        <w:r w:rsidR="009B7E7B" w:rsidRPr="009B7E7B">
          <w:rPr>
            <w:webHidden/>
          </w:rPr>
          <w:instrText xml:space="preserve"> PAGEREF _Toc509572008 \h </w:instrText>
        </w:r>
        <w:r w:rsidR="009B7E7B" w:rsidRPr="009B7E7B">
          <w:rPr>
            <w:webHidden/>
          </w:rPr>
        </w:r>
        <w:r w:rsidR="009B7E7B" w:rsidRPr="009B7E7B">
          <w:rPr>
            <w:webHidden/>
          </w:rPr>
          <w:fldChar w:fldCharType="separate"/>
        </w:r>
        <w:r w:rsidR="002D45F3">
          <w:rPr>
            <w:webHidden/>
          </w:rPr>
          <w:t>17</w:t>
        </w:r>
        <w:r w:rsidR="009B7E7B" w:rsidRPr="009B7E7B">
          <w:rPr>
            <w:webHidden/>
          </w:rPr>
          <w:fldChar w:fldCharType="end"/>
        </w:r>
      </w:hyperlink>
    </w:p>
    <w:p w:rsidR="009B7E7B" w:rsidRPr="009B7E7B" w:rsidRDefault="0069037E" w:rsidP="002D45F3">
      <w:pPr>
        <w:pStyle w:val="TOC1"/>
        <w:rPr>
          <w:color w:val="auto"/>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color w:val="auto"/>
            <w:lang w:val="en-US"/>
          </w:rPr>
          <w:tab/>
        </w:r>
        <w:r w:rsidR="009B7E7B" w:rsidRPr="009B7E7B">
          <w:rPr>
            <w:rStyle w:val="Hyperlink"/>
            <w:rFonts w:ascii="Arial" w:hAnsi="Arial" w:cs="Arial"/>
            <w:sz w:val="22"/>
            <w:szCs w:val="22"/>
          </w:rPr>
          <w:t>RESPONSIBILITIES TO PROVIDE INFORMATION</w:t>
        </w:r>
        <w:r w:rsidR="009B7E7B" w:rsidRPr="009B7E7B">
          <w:rPr>
            <w:webHidden/>
          </w:rPr>
          <w:tab/>
        </w:r>
        <w:r w:rsidR="009B7E7B" w:rsidRPr="009B7E7B">
          <w:rPr>
            <w:webHidden/>
          </w:rPr>
          <w:fldChar w:fldCharType="begin"/>
        </w:r>
        <w:r w:rsidR="009B7E7B" w:rsidRPr="009B7E7B">
          <w:rPr>
            <w:webHidden/>
          </w:rPr>
          <w:instrText xml:space="preserve"> PAGEREF _Toc509572009 \h </w:instrText>
        </w:r>
        <w:r w:rsidR="009B7E7B" w:rsidRPr="009B7E7B">
          <w:rPr>
            <w:webHidden/>
          </w:rPr>
        </w:r>
        <w:r w:rsidR="009B7E7B" w:rsidRPr="009B7E7B">
          <w:rPr>
            <w:webHidden/>
          </w:rPr>
          <w:fldChar w:fldCharType="separate"/>
        </w:r>
        <w:r w:rsidR="002D45F3">
          <w:rPr>
            <w:webHidden/>
          </w:rPr>
          <w:t>18</w:t>
        </w:r>
        <w:r w:rsidR="009B7E7B" w:rsidRPr="009B7E7B">
          <w:rPr>
            <w:webHidden/>
          </w:rPr>
          <w:fldChar w:fldCharType="end"/>
        </w:r>
      </w:hyperlink>
    </w:p>
    <w:p w:rsidR="009B7E7B" w:rsidRPr="009B7E7B" w:rsidRDefault="0069037E" w:rsidP="002D45F3">
      <w:pPr>
        <w:pStyle w:val="TOC1"/>
        <w:rPr>
          <w:color w:val="auto"/>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color w:val="auto"/>
            <w:lang w:val="en-US"/>
          </w:rPr>
          <w:tab/>
        </w:r>
        <w:r w:rsidR="009B7E7B" w:rsidRPr="009B7E7B">
          <w:rPr>
            <w:rStyle w:val="Hyperlink"/>
            <w:rFonts w:ascii="Arial" w:hAnsi="Arial" w:cs="Arial"/>
            <w:sz w:val="22"/>
            <w:szCs w:val="22"/>
            <w:lang w:bidi="en-US"/>
          </w:rPr>
          <w:t>RESPONSIBILITIES UNDER DATA PROTECTION LEGISLATION</w:t>
        </w:r>
        <w:r w:rsidR="009B7E7B" w:rsidRPr="009B7E7B">
          <w:rPr>
            <w:webHidden/>
          </w:rPr>
          <w:tab/>
        </w:r>
        <w:r w:rsidR="009B7E7B" w:rsidRPr="009B7E7B">
          <w:rPr>
            <w:webHidden/>
          </w:rPr>
          <w:fldChar w:fldCharType="begin"/>
        </w:r>
        <w:r w:rsidR="009B7E7B" w:rsidRPr="009B7E7B">
          <w:rPr>
            <w:webHidden/>
          </w:rPr>
          <w:instrText xml:space="preserve"> PAGEREF _Toc509572010 \h </w:instrText>
        </w:r>
        <w:r w:rsidR="009B7E7B" w:rsidRPr="009B7E7B">
          <w:rPr>
            <w:webHidden/>
          </w:rPr>
        </w:r>
        <w:r w:rsidR="009B7E7B" w:rsidRPr="009B7E7B">
          <w:rPr>
            <w:webHidden/>
          </w:rPr>
          <w:fldChar w:fldCharType="separate"/>
        </w:r>
        <w:r w:rsidR="002D45F3">
          <w:rPr>
            <w:webHidden/>
          </w:rPr>
          <w:t>18</w:t>
        </w:r>
        <w:r w:rsidR="009B7E7B" w:rsidRPr="009B7E7B">
          <w:rPr>
            <w:webHidden/>
          </w:rPr>
          <w:fldChar w:fldCharType="end"/>
        </w:r>
      </w:hyperlink>
    </w:p>
    <w:p w:rsidR="009B7E7B" w:rsidRPr="009B7E7B" w:rsidRDefault="0069037E" w:rsidP="002D45F3">
      <w:pPr>
        <w:pStyle w:val="TOC1"/>
        <w:rPr>
          <w:color w:val="auto"/>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color w:val="auto"/>
            <w:lang w:val="en-US"/>
          </w:rPr>
          <w:tab/>
        </w:r>
        <w:r w:rsidR="009B7E7B" w:rsidRPr="009B7E7B">
          <w:rPr>
            <w:rStyle w:val="Hyperlink"/>
            <w:rFonts w:ascii="Arial" w:hAnsi="Arial" w:cs="Arial"/>
            <w:sz w:val="22"/>
            <w:szCs w:val="22"/>
          </w:rPr>
          <w:t>RELATIONS WITH THE PRESS/MEDIA</w:t>
        </w:r>
        <w:r w:rsidR="009B7E7B" w:rsidRPr="009B7E7B">
          <w:rPr>
            <w:webHidden/>
          </w:rPr>
          <w:tab/>
        </w:r>
        <w:r w:rsidR="009B7E7B" w:rsidRPr="009B7E7B">
          <w:rPr>
            <w:webHidden/>
          </w:rPr>
          <w:fldChar w:fldCharType="begin"/>
        </w:r>
        <w:r w:rsidR="009B7E7B" w:rsidRPr="009B7E7B">
          <w:rPr>
            <w:webHidden/>
          </w:rPr>
          <w:instrText xml:space="preserve"> PAGEREF _Toc509572011 \h </w:instrText>
        </w:r>
        <w:r w:rsidR="009B7E7B" w:rsidRPr="009B7E7B">
          <w:rPr>
            <w:webHidden/>
          </w:rPr>
        </w:r>
        <w:r w:rsidR="009B7E7B" w:rsidRPr="009B7E7B">
          <w:rPr>
            <w:webHidden/>
          </w:rPr>
          <w:fldChar w:fldCharType="separate"/>
        </w:r>
        <w:r w:rsidR="002D45F3">
          <w:rPr>
            <w:webHidden/>
          </w:rPr>
          <w:t>18</w:t>
        </w:r>
        <w:r w:rsidR="009B7E7B" w:rsidRPr="009B7E7B">
          <w:rPr>
            <w:webHidden/>
          </w:rPr>
          <w:fldChar w:fldCharType="end"/>
        </w:r>
      </w:hyperlink>
    </w:p>
    <w:p w:rsidR="009B7E7B" w:rsidRPr="009B7E7B" w:rsidRDefault="0069037E" w:rsidP="002D45F3">
      <w:pPr>
        <w:pStyle w:val="TOC1"/>
        <w:rPr>
          <w:color w:val="auto"/>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color w:val="auto"/>
            <w:lang w:val="en-US"/>
          </w:rPr>
          <w:tab/>
        </w:r>
        <w:r w:rsidR="009B7E7B" w:rsidRPr="009B7E7B">
          <w:rPr>
            <w:rStyle w:val="Hyperlink"/>
            <w:rFonts w:ascii="Arial" w:hAnsi="Arial" w:cs="Arial"/>
            <w:sz w:val="22"/>
            <w:szCs w:val="22"/>
          </w:rPr>
          <w:t>EXECUTION AND SEALING OF LEGAL DEEDS</w:t>
        </w:r>
        <w:r w:rsidR="009B7E7B" w:rsidRPr="009B7E7B">
          <w:rPr>
            <w:webHidden/>
          </w:rPr>
          <w:tab/>
        </w:r>
        <w:r w:rsidR="009B7E7B" w:rsidRPr="009B7E7B">
          <w:rPr>
            <w:webHidden/>
          </w:rPr>
          <w:fldChar w:fldCharType="begin"/>
        </w:r>
        <w:r w:rsidR="009B7E7B" w:rsidRPr="009B7E7B">
          <w:rPr>
            <w:webHidden/>
          </w:rPr>
          <w:instrText xml:space="preserve"> PAGEREF _Toc509572012 \h </w:instrText>
        </w:r>
        <w:r w:rsidR="009B7E7B" w:rsidRPr="009B7E7B">
          <w:rPr>
            <w:webHidden/>
          </w:rPr>
        </w:r>
        <w:r w:rsidR="009B7E7B" w:rsidRPr="009B7E7B">
          <w:rPr>
            <w:webHidden/>
          </w:rPr>
          <w:fldChar w:fldCharType="separate"/>
        </w:r>
        <w:r w:rsidR="002D45F3">
          <w:rPr>
            <w:webHidden/>
          </w:rPr>
          <w:t>18</w:t>
        </w:r>
        <w:r w:rsidR="009B7E7B" w:rsidRPr="009B7E7B">
          <w:rPr>
            <w:webHidden/>
          </w:rPr>
          <w:fldChar w:fldCharType="end"/>
        </w:r>
      </w:hyperlink>
    </w:p>
    <w:p w:rsidR="009B7E7B" w:rsidRPr="009B7E7B" w:rsidRDefault="0069037E" w:rsidP="002D45F3">
      <w:pPr>
        <w:pStyle w:val="TOC1"/>
        <w:rPr>
          <w:color w:val="auto"/>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color w:val="auto"/>
            <w:lang w:val="en-US"/>
          </w:rPr>
          <w:tab/>
        </w:r>
        <w:r w:rsidR="009B7E7B" w:rsidRPr="009B7E7B">
          <w:rPr>
            <w:rStyle w:val="Hyperlink"/>
            <w:rFonts w:ascii="Arial" w:hAnsi="Arial" w:cs="Arial"/>
            <w:sz w:val="22"/>
            <w:szCs w:val="22"/>
          </w:rPr>
          <w:t>COMMUNICATING WITH DISTRICT AND COUNTY OR UNITARY COUNCILLORS</w:t>
        </w:r>
        <w:r w:rsidR="009B7E7B" w:rsidRPr="009B7E7B">
          <w:rPr>
            <w:webHidden/>
          </w:rPr>
          <w:tab/>
        </w:r>
        <w:r w:rsidR="009B7E7B" w:rsidRPr="009B7E7B">
          <w:rPr>
            <w:webHidden/>
          </w:rPr>
          <w:fldChar w:fldCharType="begin"/>
        </w:r>
        <w:r w:rsidR="009B7E7B" w:rsidRPr="009B7E7B">
          <w:rPr>
            <w:webHidden/>
          </w:rPr>
          <w:instrText xml:space="preserve"> PAGEREF _Toc509572013 \h </w:instrText>
        </w:r>
        <w:r w:rsidR="009B7E7B" w:rsidRPr="009B7E7B">
          <w:rPr>
            <w:webHidden/>
          </w:rPr>
        </w:r>
        <w:r w:rsidR="009B7E7B" w:rsidRPr="009B7E7B">
          <w:rPr>
            <w:webHidden/>
          </w:rPr>
          <w:fldChar w:fldCharType="separate"/>
        </w:r>
        <w:r w:rsidR="002D45F3">
          <w:rPr>
            <w:webHidden/>
          </w:rPr>
          <w:t>19</w:t>
        </w:r>
        <w:r w:rsidR="009B7E7B" w:rsidRPr="009B7E7B">
          <w:rPr>
            <w:webHidden/>
          </w:rPr>
          <w:fldChar w:fldCharType="end"/>
        </w:r>
      </w:hyperlink>
    </w:p>
    <w:p w:rsidR="009B7E7B" w:rsidRPr="009B7E7B" w:rsidRDefault="0069037E" w:rsidP="002D45F3">
      <w:pPr>
        <w:pStyle w:val="TOC1"/>
        <w:rPr>
          <w:color w:val="auto"/>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color w:val="auto"/>
            <w:lang w:val="en-US"/>
          </w:rPr>
          <w:tab/>
        </w:r>
        <w:r w:rsidR="009B7E7B" w:rsidRPr="009B7E7B">
          <w:rPr>
            <w:rStyle w:val="Hyperlink"/>
            <w:rFonts w:ascii="Arial" w:hAnsi="Arial" w:cs="Arial"/>
            <w:sz w:val="22"/>
            <w:szCs w:val="22"/>
          </w:rPr>
          <w:t>RESTRICTIONS ON COUNCILLOR ACTIVITIES</w:t>
        </w:r>
        <w:r w:rsidR="009B7E7B" w:rsidRPr="009B7E7B">
          <w:rPr>
            <w:webHidden/>
          </w:rPr>
          <w:tab/>
        </w:r>
        <w:r w:rsidR="009B7E7B" w:rsidRPr="009B7E7B">
          <w:rPr>
            <w:webHidden/>
          </w:rPr>
          <w:fldChar w:fldCharType="begin"/>
        </w:r>
        <w:r w:rsidR="009B7E7B" w:rsidRPr="009B7E7B">
          <w:rPr>
            <w:webHidden/>
          </w:rPr>
          <w:instrText xml:space="preserve"> PAGEREF _Toc509572014 \h </w:instrText>
        </w:r>
        <w:r w:rsidR="009B7E7B" w:rsidRPr="009B7E7B">
          <w:rPr>
            <w:webHidden/>
          </w:rPr>
        </w:r>
        <w:r w:rsidR="009B7E7B" w:rsidRPr="009B7E7B">
          <w:rPr>
            <w:webHidden/>
          </w:rPr>
          <w:fldChar w:fldCharType="separate"/>
        </w:r>
        <w:r w:rsidR="002D45F3">
          <w:rPr>
            <w:webHidden/>
          </w:rPr>
          <w:t>19</w:t>
        </w:r>
        <w:r w:rsidR="009B7E7B" w:rsidRPr="009B7E7B">
          <w:rPr>
            <w:webHidden/>
          </w:rPr>
          <w:fldChar w:fldCharType="end"/>
        </w:r>
      </w:hyperlink>
    </w:p>
    <w:p w:rsidR="009B7E7B" w:rsidRPr="009B7E7B" w:rsidRDefault="0069037E" w:rsidP="002D45F3">
      <w:pPr>
        <w:pStyle w:val="TOC1"/>
        <w:rPr>
          <w:color w:val="auto"/>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color w:val="auto"/>
            <w:lang w:val="en-US"/>
          </w:rPr>
          <w:tab/>
        </w:r>
        <w:r w:rsidR="009B7E7B" w:rsidRPr="009B7E7B">
          <w:rPr>
            <w:rStyle w:val="Hyperlink"/>
            <w:rFonts w:ascii="Arial" w:hAnsi="Arial" w:cs="Arial"/>
            <w:sz w:val="22"/>
            <w:szCs w:val="22"/>
          </w:rPr>
          <w:t>STANDING ORDERS GENERALLY</w:t>
        </w:r>
        <w:r w:rsidR="009B7E7B" w:rsidRPr="009B7E7B">
          <w:rPr>
            <w:webHidden/>
          </w:rPr>
          <w:tab/>
        </w:r>
        <w:r w:rsidR="009B7E7B" w:rsidRPr="009B7E7B">
          <w:rPr>
            <w:webHidden/>
          </w:rPr>
          <w:fldChar w:fldCharType="begin"/>
        </w:r>
        <w:r w:rsidR="009B7E7B" w:rsidRPr="009B7E7B">
          <w:rPr>
            <w:webHidden/>
          </w:rPr>
          <w:instrText xml:space="preserve"> PAGEREF _Toc509572015 \h </w:instrText>
        </w:r>
        <w:r w:rsidR="009B7E7B" w:rsidRPr="009B7E7B">
          <w:rPr>
            <w:webHidden/>
          </w:rPr>
        </w:r>
        <w:r w:rsidR="009B7E7B" w:rsidRPr="009B7E7B">
          <w:rPr>
            <w:webHidden/>
          </w:rPr>
          <w:fldChar w:fldCharType="separate"/>
        </w:r>
        <w:r w:rsidR="002D45F3">
          <w:rPr>
            <w:webHidden/>
          </w:rPr>
          <w:t>19</w:t>
        </w:r>
        <w:r w:rsidR="009B7E7B" w:rsidRPr="009B7E7B">
          <w:rPr>
            <w:webHidden/>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lastRenderedPageBreak/>
        <w:fldChar w:fldCharType="end"/>
      </w:r>
    </w:p>
    <w:p w:rsidR="00EE2E3E" w:rsidRDefault="00EE2E3E" w:rsidP="00C6169C">
      <w:pPr>
        <w:spacing w:after="200" w:line="276" w:lineRule="auto"/>
        <w:rPr>
          <w:rFonts w:ascii="Arial" w:hAnsi="Arial" w:cs="Arial"/>
          <w:b/>
          <w:sz w:val="22"/>
          <w:szCs w:val="22"/>
        </w:rPr>
      </w:pPr>
      <w:bookmarkStart w:id="5" w:name="_Toc508366052"/>
      <w:bookmarkStart w:id="6" w:name="_Toc359336483"/>
      <w:r w:rsidRPr="00EE2E3E">
        <w:rPr>
          <w:rFonts w:ascii="Arial" w:hAnsi="Arial" w:cs="Arial"/>
          <w:b/>
          <w:sz w:val="22"/>
          <w:szCs w:val="22"/>
        </w:rPr>
        <w:t>HOW TO USE MODEL STANDING ORDERS</w:t>
      </w:r>
      <w:bookmarkEnd w:id="5"/>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 xml:space="preserve">The financial regulations, as opposed to the standing orders of a council, include most of the requirements relevant to the council’s Responsible </w:t>
      </w:r>
      <w:r w:rsidR="00A8345F">
        <w:rPr>
          <w:rFonts w:ascii="Arial" w:hAnsi="Arial" w:cs="Arial"/>
          <w:color w:val="000000"/>
          <w:sz w:val="22"/>
          <w:szCs w:val="22"/>
          <w:lang w:bidi="en-US"/>
        </w:rPr>
        <w:t>Finance officer</w:t>
      </w:r>
      <w:r w:rsidRPr="00D13515">
        <w:rPr>
          <w:rFonts w:ascii="Arial" w:hAnsi="Arial" w:cs="Arial"/>
          <w:color w:val="000000"/>
          <w:sz w:val="22"/>
          <w:szCs w:val="22"/>
          <w:lang w:bidi="en-US"/>
        </w:rPr>
        <w:t>.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883BA0" w:rsidRPr="00D13515" w:rsidRDefault="001E3ED6" w:rsidP="0032195E">
      <w:pPr>
        <w:pStyle w:val="Heading1"/>
        <w:spacing w:before="0" w:after="200" w:line="276" w:lineRule="auto"/>
        <w:rPr>
          <w:rFonts w:ascii="Arial" w:hAnsi="Arial" w:cs="Arial"/>
          <w:b/>
          <w:szCs w:val="22"/>
        </w:rPr>
      </w:pPr>
      <w:bookmarkStart w:id="7" w:name="_Toc509571990"/>
      <w:r w:rsidRPr="00D13515">
        <w:rPr>
          <w:rFonts w:ascii="Arial" w:hAnsi="Arial" w:cs="Arial"/>
          <w:b/>
          <w:szCs w:val="22"/>
        </w:rPr>
        <w:t>RULES OF DEBATE AT MEETINGS</w:t>
      </w:r>
      <w:bookmarkEnd w:id="0"/>
      <w:bookmarkEnd w:id="1"/>
      <w:bookmarkEnd w:id="2"/>
      <w:bookmarkEnd w:id="3"/>
      <w:bookmarkEnd w:id="6"/>
      <w:bookmarkEnd w:id="7"/>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motion (including an amendment) shall not be progressed unles</w:t>
      </w:r>
      <w:r w:rsidR="004A5B70">
        <w:rPr>
          <w:rFonts w:ascii="Arial" w:hAnsi="Arial" w:cs="Arial"/>
          <w:color w:val="000000"/>
          <w:sz w:val="22"/>
          <w:szCs w:val="22"/>
          <w:lang w:bidi="en-US"/>
        </w:rPr>
        <w:t>s it has been moved</w:t>
      </w:r>
      <w:r w:rsidRPr="00D13515">
        <w:rPr>
          <w:rFonts w:ascii="Arial" w:hAnsi="Arial" w:cs="Arial"/>
          <w:color w:val="000000"/>
          <w:sz w:val="22"/>
          <w:szCs w:val="22"/>
          <w:lang w:bidi="en-US"/>
        </w:rPr>
        <w:t xml:space="preserve">.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lastRenderedPageBreak/>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move an amendment to his own motion if agreed by the meeting.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com</w:t>
      </w:r>
      <w:r w:rsidR="0058353C">
        <w:rPr>
          <w:rFonts w:ascii="Arial" w:hAnsi="Arial" w:cs="Arial"/>
          <w:color w:val="000000"/>
          <w:sz w:val="22"/>
          <w:szCs w:val="22"/>
          <w:lang w:bidi="en-US"/>
        </w:rPr>
        <w:t>mittee</w:t>
      </w:r>
      <w:r w:rsidRPr="00D13515">
        <w:rPr>
          <w:rFonts w:ascii="Arial" w:hAnsi="Arial" w:cs="Arial"/>
          <w:color w:val="000000"/>
          <w:sz w:val="22"/>
          <w:szCs w:val="22"/>
          <w:lang w:bidi="en-US"/>
        </w:rPr>
        <w:t xml:space="preserv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6E3900">
        <w:rPr>
          <w:rFonts w:ascii="Arial" w:hAnsi="Arial" w:cs="Arial"/>
          <w:color w:val="000000"/>
          <w:sz w:val="22"/>
          <w:szCs w:val="22"/>
          <w:lang w:bidi="en-US"/>
        </w:rPr>
        <w:t>eight</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t>DISORDERLY CONDUCT AT MEETINGS</w:t>
      </w:r>
      <w:bookmarkEnd w:id="8"/>
      <w:bookmarkEnd w:id="9"/>
      <w:bookmarkEnd w:id="10"/>
      <w:bookmarkEnd w:id="11"/>
      <w:bookmarkEnd w:id="12"/>
      <w:bookmarkEnd w:id="13"/>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2D45F3" w:rsidRDefault="00883BA0" w:rsidP="00F817C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D45F3">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2D45F3" w:rsidRDefault="001E3ED6" w:rsidP="003B2BBF">
      <w:pPr>
        <w:pStyle w:val="Heading1"/>
        <w:widowControl w:val="0"/>
        <w:suppressAutoHyphens/>
        <w:autoSpaceDE w:val="0"/>
        <w:autoSpaceDN w:val="0"/>
        <w:adjustRightInd w:val="0"/>
        <w:spacing w:before="0" w:after="200" w:line="276" w:lineRule="auto"/>
        <w:textAlignment w:val="center"/>
        <w:rPr>
          <w:rFonts w:ascii="Arial" w:hAnsi="Arial" w:cs="Arial"/>
          <w:color w:val="000000"/>
          <w:szCs w:val="22"/>
          <w:lang w:bidi="en-US"/>
        </w:rPr>
      </w:pPr>
      <w:bookmarkStart w:id="14" w:name="_Toc357072131"/>
      <w:bookmarkStart w:id="15" w:name="_Toc359318556"/>
      <w:bookmarkStart w:id="16" w:name="_Toc359334504"/>
      <w:bookmarkStart w:id="17" w:name="_Toc359334783"/>
      <w:bookmarkStart w:id="18" w:name="_Toc359336485"/>
      <w:bookmarkStart w:id="19" w:name="_Toc509571992"/>
      <w:r w:rsidRPr="002D45F3">
        <w:rPr>
          <w:rFonts w:ascii="Arial" w:hAnsi="Arial" w:cs="Arial"/>
          <w:b/>
          <w:szCs w:val="22"/>
        </w:rPr>
        <w:t>MEETINGS GENERALLY</w:t>
      </w:r>
      <w:bookmarkEnd w:id="14"/>
      <w:bookmarkEnd w:id="15"/>
      <w:bookmarkEnd w:id="16"/>
      <w:bookmarkEnd w:id="17"/>
      <w:bookmarkEnd w:id="18"/>
      <w:bookmarkEnd w:id="19"/>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288"/>
        <w:gridCol w:w="135"/>
        <w:gridCol w:w="214"/>
        <w:gridCol w:w="8128"/>
      </w:tblGrid>
      <w:tr w:rsidR="00883BA0" w:rsidRPr="00D13515" w:rsidTr="002D45F3">
        <w:trPr>
          <w:gridBefore w:val="1"/>
          <w:wBefore w:w="288" w:type="dxa"/>
        </w:trPr>
        <w:tc>
          <w:tcPr>
            <w:tcW w:w="349" w:type="dxa"/>
            <w:gridSpan w:val="2"/>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128"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2D45F3">
        <w:trPr>
          <w:gridBefore w:val="1"/>
          <w:wBefore w:w="288" w:type="dxa"/>
        </w:trPr>
        <w:tc>
          <w:tcPr>
            <w:tcW w:w="349" w:type="dxa"/>
            <w:gridSpan w:val="2"/>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128"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The minimum three clear days for notice of a meeting does not include the day on which notice was issued, the day of the meeting, a Sunday, a day of the Christmas break, a day of the Easter break or of </w:t>
            </w:r>
            <w:r w:rsidRPr="00D13515">
              <w:rPr>
                <w:rFonts w:ascii="Arial" w:hAnsi="Arial" w:cs="Arial"/>
                <w:b/>
                <w:bCs/>
                <w:color w:val="000000"/>
                <w:sz w:val="22"/>
                <w:szCs w:val="22"/>
                <w:lang w:bidi="en-US"/>
              </w:rPr>
              <w:lastRenderedPageBreak/>
              <w:t>a bank holiday or a day appointed for public thanksgiving or mourning.</w:t>
            </w:r>
          </w:p>
        </w:tc>
      </w:tr>
      <w:tr w:rsidR="00883BA0" w:rsidRPr="00D13515" w:rsidTr="002D45F3">
        <w:trPr>
          <w:gridBefore w:val="1"/>
          <w:wBefore w:w="288" w:type="dxa"/>
        </w:trPr>
        <w:tc>
          <w:tcPr>
            <w:tcW w:w="349" w:type="dxa"/>
            <w:gridSpan w:val="2"/>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lastRenderedPageBreak/>
              <w:t>●</w:t>
            </w:r>
          </w:p>
        </w:tc>
        <w:tc>
          <w:tcPr>
            <w:tcW w:w="8128" w:type="dxa"/>
            <w:shd w:val="clear" w:color="auto" w:fill="auto"/>
          </w:tcPr>
          <w:p w:rsidR="00883BA0" w:rsidRPr="00D13515" w:rsidRDefault="00883BA0" w:rsidP="006E3900">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2D45F3">
        <w:trPr>
          <w:gridBefore w:val="1"/>
          <w:wBefore w:w="288" w:type="dxa"/>
        </w:trPr>
        <w:tc>
          <w:tcPr>
            <w:tcW w:w="349" w:type="dxa"/>
            <w:gridSpan w:val="2"/>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128"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2D45F3">
        <w:trPr>
          <w:gridBefore w:val="1"/>
          <w:wBefore w:w="288" w:type="dxa"/>
        </w:trPr>
        <w:tc>
          <w:tcPr>
            <w:tcW w:w="349" w:type="dxa"/>
            <w:gridSpan w:val="2"/>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128" w:type="dxa"/>
            <w:shd w:val="clear" w:color="auto" w:fill="auto"/>
          </w:tcPr>
          <w:p w:rsidR="00883BA0" w:rsidRPr="00D13515" w:rsidRDefault="00883BA0" w:rsidP="008A42B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questions and give evidence at a meeting </w:t>
            </w:r>
            <w:r w:rsidR="008A42B3">
              <w:rPr>
                <w:rFonts w:ascii="Arial" w:hAnsi="Arial" w:cs="Arial"/>
                <w:color w:val="000000"/>
                <w:sz w:val="22"/>
                <w:szCs w:val="22"/>
                <w:lang w:bidi="en-US"/>
              </w:rPr>
              <w:t xml:space="preserve">or part of a meeting </w:t>
            </w:r>
            <w:r w:rsidRPr="00D13515">
              <w:rPr>
                <w:rFonts w:ascii="Arial" w:hAnsi="Arial" w:cs="Arial"/>
                <w:color w:val="000000"/>
                <w:sz w:val="22"/>
                <w:szCs w:val="22"/>
                <w:lang w:bidi="en-US"/>
              </w:rPr>
              <w:t>which they are entitled to attend in respect of the business on the agenda</w:t>
            </w:r>
            <w:r w:rsidR="008A42B3">
              <w:rPr>
                <w:rFonts w:ascii="Arial" w:hAnsi="Arial" w:cs="Arial"/>
                <w:color w:val="000000"/>
                <w:sz w:val="22"/>
                <w:szCs w:val="22"/>
                <w:lang w:bidi="en-US"/>
              </w:rPr>
              <w:t xml:space="preserve"> by consent of the Chair of the meeting</w:t>
            </w:r>
          </w:p>
        </w:tc>
      </w:tr>
      <w:tr w:rsidR="00883BA0" w:rsidRPr="00D13515" w:rsidTr="002D45F3">
        <w:trPr>
          <w:gridBefore w:val="1"/>
          <w:wBefore w:w="288" w:type="dxa"/>
        </w:trPr>
        <w:tc>
          <w:tcPr>
            <w:tcW w:w="349" w:type="dxa"/>
            <w:gridSpan w:val="2"/>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128"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2D45F3">
        <w:trPr>
          <w:gridBefore w:val="1"/>
          <w:wBefore w:w="288" w:type="dxa"/>
        </w:trPr>
        <w:tc>
          <w:tcPr>
            <w:tcW w:w="349" w:type="dxa"/>
            <w:gridSpan w:val="2"/>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128"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2D45F3">
        <w:trPr>
          <w:gridBefore w:val="1"/>
          <w:wBefore w:w="288" w:type="dxa"/>
        </w:trPr>
        <w:tc>
          <w:tcPr>
            <w:tcW w:w="349" w:type="dxa"/>
            <w:gridSpan w:val="2"/>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128"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2D45F3">
        <w:trPr>
          <w:gridBefore w:val="1"/>
          <w:wBefore w:w="288" w:type="dxa"/>
        </w:trPr>
        <w:tc>
          <w:tcPr>
            <w:tcW w:w="349" w:type="dxa"/>
            <w:gridSpan w:val="2"/>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128"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2D45F3">
        <w:trPr>
          <w:gridBefore w:val="1"/>
          <w:wBefore w:w="288" w:type="dxa"/>
        </w:trPr>
        <w:tc>
          <w:tcPr>
            <w:tcW w:w="349" w:type="dxa"/>
            <w:gridSpan w:val="2"/>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128"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2D45F3">
        <w:trPr>
          <w:gridBefore w:val="1"/>
          <w:wBefore w:w="288" w:type="dxa"/>
        </w:trPr>
        <w:tc>
          <w:tcPr>
            <w:tcW w:w="349" w:type="dxa"/>
            <w:gridSpan w:val="2"/>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128"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2D45F3">
        <w:trPr>
          <w:gridBefore w:val="1"/>
          <w:wBefore w:w="288" w:type="dxa"/>
        </w:trPr>
        <w:tc>
          <w:tcPr>
            <w:tcW w:w="349" w:type="dxa"/>
            <w:gridSpan w:val="2"/>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128"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2D45F3">
        <w:trPr>
          <w:gridBefore w:val="1"/>
          <w:wBefore w:w="288" w:type="dxa"/>
        </w:trPr>
        <w:tc>
          <w:tcPr>
            <w:tcW w:w="349" w:type="dxa"/>
            <w:gridSpan w:val="2"/>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128"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w:t>
            </w:r>
            <w:r w:rsidRPr="00D13515">
              <w:rPr>
                <w:rFonts w:ascii="Arial" w:hAnsi="Arial" w:cs="Arial"/>
                <w:b/>
                <w:bCs/>
                <w:color w:val="000000"/>
                <w:sz w:val="22"/>
                <w:szCs w:val="22"/>
                <w:lang w:bidi="en-US"/>
              </w:rPr>
              <w:lastRenderedPageBreak/>
              <w:t>meeting.</w:t>
            </w:r>
          </w:p>
        </w:tc>
      </w:tr>
      <w:tr w:rsidR="00883BA0" w:rsidRPr="00D13515" w:rsidTr="002D45F3">
        <w:trPr>
          <w:gridBefore w:val="1"/>
          <w:wBefore w:w="288" w:type="dxa"/>
        </w:trPr>
        <w:tc>
          <w:tcPr>
            <w:tcW w:w="349" w:type="dxa"/>
            <w:gridSpan w:val="2"/>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128"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2D45F3">
        <w:trPr>
          <w:gridBefore w:val="1"/>
          <w:wBefore w:w="288" w:type="dxa"/>
        </w:trPr>
        <w:tc>
          <w:tcPr>
            <w:tcW w:w="349" w:type="dxa"/>
            <w:gridSpan w:val="2"/>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128"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2D45F3">
        <w:trPr>
          <w:gridBefore w:val="1"/>
          <w:wBefore w:w="288" w:type="dxa"/>
        </w:trPr>
        <w:tc>
          <w:tcPr>
            <w:tcW w:w="349" w:type="dxa"/>
            <w:gridSpan w:val="2"/>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128"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2D45F3">
        <w:trPr>
          <w:gridBefore w:val="1"/>
          <w:wBefore w:w="288" w:type="dxa"/>
        </w:trPr>
        <w:tc>
          <w:tcPr>
            <w:tcW w:w="349" w:type="dxa"/>
            <w:gridSpan w:val="2"/>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128"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2D45F3">
        <w:trPr>
          <w:gridBefore w:val="1"/>
          <w:wBefore w:w="288" w:type="dxa"/>
        </w:trPr>
        <w:tc>
          <w:tcPr>
            <w:tcW w:w="349" w:type="dxa"/>
            <w:gridSpan w:val="2"/>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128"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2D45F3">
        <w:trPr>
          <w:gridBefore w:val="1"/>
          <w:wBefore w:w="288" w:type="dxa"/>
        </w:trPr>
        <w:tc>
          <w:tcPr>
            <w:tcW w:w="349" w:type="dxa"/>
            <w:gridSpan w:val="2"/>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128"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58353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meeting. </w:t>
            </w:r>
          </w:p>
        </w:tc>
      </w:tr>
      <w:tr w:rsidR="00883BA0" w:rsidRPr="00D13515" w:rsidTr="002D45F3">
        <w:tc>
          <w:tcPr>
            <w:tcW w:w="423" w:type="dxa"/>
            <w:gridSpan w:val="2"/>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gridSpan w:val="2"/>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2D45F3">
        <w:tc>
          <w:tcPr>
            <w:tcW w:w="423" w:type="dxa"/>
            <w:gridSpan w:val="2"/>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2" w:type="dxa"/>
            <w:gridSpan w:val="2"/>
            <w:shd w:val="clear" w:color="auto" w:fill="auto"/>
          </w:tcPr>
          <w:p w:rsidR="00883BA0" w:rsidRPr="00D13515" w:rsidRDefault="00883BA0" w:rsidP="006E390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6E3900">
              <w:rPr>
                <w:rFonts w:ascii="Arial" w:hAnsi="Arial" w:cs="Arial"/>
                <w:color w:val="000000"/>
                <w:sz w:val="22"/>
                <w:szCs w:val="22"/>
                <w:lang w:bidi="en-US"/>
              </w:rPr>
              <w:t xml:space="preserve">two and one half </w:t>
            </w:r>
            <w:r w:rsidRPr="00D13515">
              <w:rPr>
                <w:rFonts w:ascii="Arial" w:hAnsi="Arial" w:cs="Arial"/>
                <w:color w:val="000000"/>
                <w:sz w:val="22"/>
                <w:szCs w:val="22"/>
                <w:lang w:bidi="en-US"/>
              </w:rPr>
              <w:t>hours.</w:t>
            </w:r>
          </w:p>
        </w:tc>
      </w:tr>
    </w:tbl>
    <w:p w:rsidR="00883BA0" w:rsidRPr="00D13515" w:rsidRDefault="001E3ED6"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 xml:space="preserve">COMMITTEES </w:t>
      </w:r>
      <w:bookmarkEnd w:id="30"/>
      <w:bookmarkEnd w:id="31"/>
      <w:bookmarkEnd w:id="32"/>
      <w:bookmarkEnd w:id="33"/>
      <w:bookmarkEnd w:id="34"/>
      <w:bookmarkEnd w:id="35"/>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w:t>
      </w:r>
      <w:r w:rsidR="0058353C">
        <w:rPr>
          <w:rFonts w:ascii="Arial" w:hAnsi="Arial" w:cs="Arial"/>
          <w:b/>
          <w:iCs/>
          <w:color w:val="000000"/>
          <w:sz w:val="22"/>
          <w:szCs w:val="22"/>
          <w:lang w:bidi="en-US"/>
        </w:rPr>
        <w:t xml:space="preserve">ttee may appoint </w:t>
      </w:r>
      <w:r w:rsidR="00883BA0" w:rsidRPr="00D13515">
        <w:rPr>
          <w:rFonts w:ascii="Arial" w:hAnsi="Arial" w:cs="Arial"/>
          <w:b/>
          <w:iCs/>
          <w:color w:val="000000"/>
          <w:sz w:val="22"/>
          <w:szCs w:val="22"/>
          <w:lang w:bidi="en-US"/>
        </w:rPr>
        <w:t>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w:t>
      </w:r>
      <w:r w:rsidR="0058353C">
        <w:rPr>
          <w:rFonts w:ascii="Arial" w:hAnsi="Arial" w:cs="Arial"/>
          <w:b/>
          <w:iCs/>
          <w:color w:val="000000"/>
          <w:sz w:val="22"/>
          <w:szCs w:val="22"/>
          <w:lang w:bidi="en-US"/>
        </w:rPr>
        <w:t xml:space="preserve"> of an advisory committee </w:t>
      </w:r>
      <w:r w:rsidR="00883BA0" w:rsidRPr="00D13515">
        <w:rPr>
          <w:rFonts w:ascii="Arial" w:hAnsi="Arial" w:cs="Arial"/>
          <w:b/>
          <w:iCs/>
          <w:color w:val="000000"/>
          <w:sz w:val="22"/>
          <w:szCs w:val="22"/>
          <w:lang w:bidi="en-US"/>
        </w:rPr>
        <w:t>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p>
    <w:p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w:t>
      </w:r>
      <w:r w:rsidRPr="00D13515">
        <w:rPr>
          <w:rFonts w:ascii="Arial" w:hAnsi="Arial" w:cs="Arial"/>
          <w:b/>
          <w:bCs/>
          <w:color w:val="000000"/>
          <w:sz w:val="22"/>
          <w:szCs w:val="22"/>
          <w:lang w:bidi="en-US"/>
        </w:rPr>
        <w:lastRenderedPageBreak/>
        <w:t xml:space="preserve">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1E3ED6"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w:t>
      </w:r>
      <w:bookmarkEnd w:id="44"/>
      <w:bookmarkEnd w:id="45"/>
      <w:bookmarkEnd w:id="46"/>
      <w:bookmarkEnd w:id="47"/>
      <w:bookmarkEnd w:id="48"/>
      <w:r w:rsidR="0058353C">
        <w:rPr>
          <w:rFonts w:ascii="Arial" w:hAnsi="Arial" w:cs="Arial"/>
          <w:b/>
          <w:szCs w:val="22"/>
        </w:rPr>
        <w:t xml:space="preserve"> AND COMMITTEES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rsidR="00883BA0" w:rsidRPr="0058353C" w:rsidRDefault="00883BA0" w:rsidP="0058353C">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8353C">
        <w:rPr>
          <w:rFonts w:ascii="Arial" w:hAnsi="Arial" w:cs="Arial"/>
          <w:color w:val="000000"/>
          <w:sz w:val="22"/>
          <w:szCs w:val="22"/>
          <w:lang w:bidi="en-US"/>
        </w:rPr>
        <w:t>If the chairman of a committee does not call an e</w:t>
      </w:r>
      <w:r w:rsidR="00BD1CB6" w:rsidRPr="0058353C">
        <w:rPr>
          <w:rFonts w:ascii="Arial" w:hAnsi="Arial" w:cs="Arial"/>
          <w:color w:val="000000"/>
          <w:sz w:val="22"/>
          <w:szCs w:val="22"/>
          <w:lang w:bidi="en-US"/>
        </w:rPr>
        <w:t xml:space="preserve">xtraordinary meeting within </w:t>
      </w:r>
      <w:r w:rsidR="00560F19" w:rsidRPr="0058353C">
        <w:rPr>
          <w:rFonts w:ascii="Arial" w:hAnsi="Arial" w:cs="Arial"/>
          <w:color w:val="000000"/>
          <w:sz w:val="22"/>
          <w:szCs w:val="22"/>
          <w:lang w:bidi="en-US"/>
        </w:rPr>
        <w:t>three</w:t>
      </w:r>
      <w:r w:rsidRPr="0058353C">
        <w:rPr>
          <w:rFonts w:ascii="Arial" w:hAnsi="Arial" w:cs="Arial"/>
          <w:color w:val="000000"/>
          <w:sz w:val="22"/>
          <w:szCs w:val="22"/>
          <w:lang w:bidi="en-US"/>
        </w:rPr>
        <w:t xml:space="preserve"> </w:t>
      </w:r>
      <w:r w:rsidR="00976DBB" w:rsidRPr="0058353C">
        <w:rPr>
          <w:rFonts w:ascii="Arial" w:hAnsi="Arial" w:cs="Arial"/>
          <w:color w:val="000000"/>
          <w:sz w:val="22"/>
          <w:szCs w:val="22"/>
          <w:lang w:bidi="en-US"/>
        </w:rPr>
        <w:t>days of having been requested</w:t>
      </w:r>
      <w:r w:rsidRPr="0058353C">
        <w:rPr>
          <w:rFonts w:ascii="Arial" w:hAnsi="Arial" w:cs="Arial"/>
          <w:color w:val="000000"/>
          <w:sz w:val="22"/>
          <w:szCs w:val="22"/>
          <w:lang w:bidi="en-US"/>
        </w:rPr>
        <w:t xml:space="preserve"> to do so by </w:t>
      </w:r>
      <w:r w:rsidR="00560F19" w:rsidRPr="0058353C">
        <w:rPr>
          <w:rFonts w:ascii="Arial" w:hAnsi="Arial" w:cs="Arial"/>
          <w:color w:val="000000"/>
          <w:sz w:val="22"/>
          <w:szCs w:val="22"/>
          <w:lang w:bidi="en-US"/>
        </w:rPr>
        <w:t>two</w:t>
      </w:r>
      <w:r w:rsidRPr="0058353C">
        <w:rPr>
          <w:rFonts w:ascii="Arial" w:hAnsi="Arial" w:cs="Arial"/>
          <w:color w:val="000000"/>
          <w:sz w:val="22"/>
          <w:szCs w:val="22"/>
          <w:lang w:bidi="en-US"/>
        </w:rPr>
        <w:t xml:space="preserve"> members of the committee any </w:t>
      </w:r>
      <w:r w:rsidR="00560F19" w:rsidRPr="0058353C">
        <w:rPr>
          <w:rFonts w:ascii="Arial" w:hAnsi="Arial" w:cs="Arial"/>
          <w:color w:val="000000"/>
          <w:sz w:val="22"/>
          <w:szCs w:val="22"/>
          <w:lang w:bidi="en-US"/>
        </w:rPr>
        <w:t>two</w:t>
      </w:r>
      <w:r w:rsidR="00D91CB2" w:rsidRPr="0058353C">
        <w:rPr>
          <w:rFonts w:ascii="Arial" w:hAnsi="Arial" w:cs="Arial"/>
          <w:color w:val="000000"/>
          <w:sz w:val="22"/>
          <w:szCs w:val="22"/>
          <w:lang w:bidi="en-US"/>
        </w:rPr>
        <w:t xml:space="preserve"> </w:t>
      </w:r>
      <w:r w:rsidR="004B1097" w:rsidRPr="0058353C">
        <w:rPr>
          <w:rFonts w:ascii="Arial" w:hAnsi="Arial" w:cs="Arial"/>
          <w:color w:val="000000"/>
          <w:sz w:val="22"/>
          <w:szCs w:val="22"/>
          <w:lang w:bidi="en-US"/>
        </w:rPr>
        <w:t xml:space="preserve">members of the committee </w:t>
      </w:r>
      <w:r w:rsidRPr="0058353C">
        <w:rPr>
          <w:rFonts w:ascii="Arial" w:hAnsi="Arial" w:cs="Arial"/>
          <w:color w:val="000000"/>
          <w:sz w:val="22"/>
          <w:szCs w:val="22"/>
          <w:lang w:bidi="en-US"/>
        </w:rPr>
        <w:t>may convene an extraordi</w:t>
      </w:r>
      <w:r w:rsidR="00A9033E" w:rsidRPr="0058353C">
        <w:rPr>
          <w:rFonts w:ascii="Arial" w:hAnsi="Arial" w:cs="Arial"/>
          <w:color w:val="000000"/>
          <w:sz w:val="22"/>
          <w:szCs w:val="22"/>
          <w:lang w:bidi="en-US"/>
        </w:rPr>
        <w:t>na</w:t>
      </w:r>
      <w:r w:rsidR="004A7BDA" w:rsidRPr="0058353C">
        <w:rPr>
          <w:rFonts w:ascii="Arial" w:hAnsi="Arial" w:cs="Arial"/>
          <w:color w:val="000000"/>
          <w:sz w:val="22"/>
          <w:szCs w:val="22"/>
          <w:lang w:bidi="en-US"/>
        </w:rPr>
        <w:t>ry meeting of the</w:t>
      </w:r>
      <w:r w:rsidR="004B1097" w:rsidRPr="0058353C">
        <w:rPr>
          <w:rFonts w:ascii="Arial" w:hAnsi="Arial" w:cs="Arial"/>
          <w:color w:val="000000"/>
          <w:sz w:val="22"/>
          <w:szCs w:val="22"/>
          <w:lang w:bidi="en-US"/>
        </w:rPr>
        <w:t xml:space="preserve"> committee </w:t>
      </w:r>
    </w:p>
    <w:p w:rsidR="00883BA0" w:rsidRPr="00560F19" w:rsidRDefault="001E3ED6" w:rsidP="0058353C">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49" w:name="_Toc359318561"/>
      <w:bookmarkStart w:id="50" w:name="_Toc359334509"/>
      <w:bookmarkStart w:id="51" w:name="_Toc359334788"/>
      <w:bookmarkStart w:id="52" w:name="_Toc359336490"/>
      <w:bookmarkStart w:id="53" w:name="_Toc509571996"/>
      <w:r w:rsidRPr="00560F19">
        <w:rPr>
          <w:rFonts w:ascii="Arial" w:hAnsi="Arial" w:cs="Arial"/>
          <w:b/>
          <w:szCs w:val="22"/>
        </w:rPr>
        <w:t>PREVIOUS RESOLUTIONS</w:t>
      </w:r>
      <w:bookmarkEnd w:id="36"/>
      <w:bookmarkEnd w:id="49"/>
      <w:bookmarkEnd w:id="50"/>
      <w:bookmarkEnd w:id="51"/>
      <w:bookmarkEnd w:id="52"/>
      <w:bookmarkEnd w:id="53"/>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560F19">
        <w:rPr>
          <w:rFonts w:ascii="Arial" w:hAnsi="Arial" w:cs="Arial"/>
          <w:color w:val="000000"/>
          <w:sz w:val="22"/>
          <w:szCs w:val="22"/>
          <w:lang w:bidi="en-US"/>
        </w:rPr>
        <w:t>three</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xml:space="preserve">, or by a motion moved in pursuance of the recommendation of a committee </w:t>
      </w:r>
    </w:p>
    <w:p w:rsidR="00560F19" w:rsidRPr="002D45F3" w:rsidRDefault="00883BA0" w:rsidP="0023498F">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D45F3">
        <w:rPr>
          <w:rFonts w:ascii="Arial" w:hAnsi="Arial" w:cs="Arial"/>
          <w:color w:val="000000"/>
          <w:sz w:val="22"/>
          <w:szCs w:val="22"/>
          <w:lang w:bidi="en-US"/>
        </w:rPr>
        <w:t xml:space="preserve">When a motion moved pursuant to standing order 7(a) has been disposed of, no similar motion may be moved </w:t>
      </w:r>
      <w:r w:rsidR="004A7BDA" w:rsidRPr="002D45F3">
        <w:rPr>
          <w:rFonts w:ascii="Arial" w:hAnsi="Arial" w:cs="Arial"/>
          <w:color w:val="000000"/>
          <w:sz w:val="22"/>
          <w:szCs w:val="22"/>
          <w:lang w:bidi="en-US"/>
        </w:rPr>
        <w:t>for</w:t>
      </w:r>
      <w:r w:rsidRPr="002D45F3">
        <w:rPr>
          <w:rFonts w:ascii="Arial" w:hAnsi="Arial" w:cs="Arial"/>
          <w:color w:val="000000"/>
          <w:sz w:val="22"/>
          <w:szCs w:val="22"/>
          <w:lang w:bidi="en-US"/>
        </w:rPr>
        <w:t xml:space="preserve"> a further six months.</w:t>
      </w:r>
    </w:p>
    <w:p w:rsidR="00883BA0" w:rsidRPr="00560F19" w:rsidRDefault="001E3ED6" w:rsidP="0058353C">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54" w:name="_Toc357072133"/>
      <w:bookmarkStart w:id="55" w:name="_Toc359318562"/>
      <w:bookmarkStart w:id="56" w:name="_Toc359334510"/>
      <w:bookmarkStart w:id="57" w:name="_Toc359334789"/>
      <w:bookmarkStart w:id="58" w:name="_Toc359336491"/>
      <w:bookmarkStart w:id="59" w:name="_Toc509571997"/>
      <w:r w:rsidRPr="00560F19">
        <w:rPr>
          <w:rFonts w:ascii="Arial" w:hAnsi="Arial" w:cs="Arial"/>
          <w:b/>
          <w:szCs w:val="22"/>
        </w:rPr>
        <w:t>VOTING ON APPOINTMENTS</w:t>
      </w:r>
      <w:bookmarkEnd w:id="54"/>
      <w:bookmarkEnd w:id="55"/>
      <w:bookmarkEnd w:id="56"/>
      <w:bookmarkEnd w:id="57"/>
      <w:bookmarkEnd w:id="58"/>
      <w:bookmarkEnd w:id="59"/>
    </w:p>
    <w:p w:rsidR="00883BA0" w:rsidRDefault="00560F19" w:rsidP="00560F19">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ab/>
      </w:r>
      <w:r w:rsidR="00883BA0"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00883BA0"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00883BA0" w:rsidRPr="00D13515">
        <w:rPr>
          <w:rFonts w:ascii="Arial" w:hAnsi="Arial" w:cs="Arial"/>
          <w:color w:val="000000"/>
          <w:sz w:val="22"/>
          <w:szCs w:val="22"/>
          <w:lang w:bidi="en-US"/>
        </w:rPr>
        <w:t>able by the chairman of the meeting.</w:t>
      </w:r>
    </w:p>
    <w:p w:rsidR="00883BA0" w:rsidRPr="00D13515" w:rsidRDefault="001E3ED6" w:rsidP="0032195E">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lastRenderedPageBreak/>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560F19">
        <w:rPr>
          <w:rFonts w:ascii="Arial" w:hAnsi="Arial" w:cs="Arial"/>
          <w:color w:val="000000"/>
          <w:sz w:val="22"/>
          <w:szCs w:val="22"/>
          <w:lang w:bidi="en-US"/>
        </w:rPr>
        <w:t>ten</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w:t>
      </w:r>
      <w:r w:rsidR="00560F19">
        <w:rPr>
          <w:rFonts w:ascii="Arial" w:hAnsi="Arial" w:cs="Arial"/>
          <w:color w:val="000000"/>
          <w:sz w:val="22"/>
          <w:szCs w:val="22"/>
          <w:lang w:bidi="en-US"/>
        </w:rPr>
        <w:t xml:space="preserve">n be understood, in </w:t>
      </w:r>
      <w:r w:rsidR="004A7BDA">
        <w:rPr>
          <w:rFonts w:ascii="Arial" w:hAnsi="Arial" w:cs="Arial"/>
          <w:color w:val="000000"/>
          <w:sz w:val="22"/>
          <w:szCs w:val="22"/>
          <w:lang w:bidi="en-US"/>
        </w:rPr>
        <w:t>writing,</w:t>
      </w:r>
      <w:r w:rsidRPr="00D13515">
        <w:rPr>
          <w:rFonts w:ascii="Arial" w:hAnsi="Arial" w:cs="Arial"/>
          <w:color w:val="000000"/>
          <w:sz w:val="22"/>
          <w:szCs w:val="22"/>
          <w:lang w:bidi="en-US"/>
        </w:rPr>
        <w:t xml:space="preserve"> to the Proper Officer at least </w:t>
      </w:r>
      <w:r w:rsidR="00560F19">
        <w:rPr>
          <w:rFonts w:ascii="Arial" w:hAnsi="Arial" w:cs="Arial"/>
          <w:color w:val="000000"/>
          <w:sz w:val="22"/>
          <w:szCs w:val="22"/>
          <w:lang w:bidi="en-US"/>
        </w:rPr>
        <w:t xml:space="preserve">seven </w:t>
      </w:r>
      <w:r w:rsidRPr="00D13515">
        <w:rPr>
          <w:rFonts w:ascii="Arial" w:hAnsi="Arial" w:cs="Arial"/>
          <w:color w:val="000000"/>
          <w:sz w:val="22"/>
          <w:szCs w:val="22"/>
          <w:lang w:bidi="en-US"/>
        </w:rPr>
        <w:t xml:space="preserve">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1E3ED6" w:rsidP="0032195E">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w:t>
      </w:r>
      <w:r w:rsidR="0058353C">
        <w:rPr>
          <w:rFonts w:ascii="Arial" w:hAnsi="Arial" w:cs="Arial"/>
          <w:color w:val="000000"/>
          <w:sz w:val="22"/>
          <w:szCs w:val="22"/>
          <w:lang w:bidi="en-US"/>
        </w:rPr>
        <w:t>otion to a particular 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9E3A40" w:rsidRDefault="001E3ED6" w:rsidP="00247B24">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2D45F3" w:rsidRPr="00D13515" w:rsidRDefault="002D45F3"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2D45F3">
        <w:tc>
          <w:tcPr>
            <w:tcW w:w="486" w:type="dxa"/>
          </w:tcPr>
          <w:p w:rsidR="007B6AA4" w:rsidRPr="00D13515" w:rsidRDefault="007B6AA4" w:rsidP="0032195E">
            <w:pPr>
              <w:spacing w:after="200" w:line="276" w:lineRule="auto"/>
              <w:contextualSpacing/>
              <w:rPr>
                <w:rFonts w:ascii="Arial" w:hAnsi="Arial" w:cs="Arial"/>
              </w:rPr>
            </w:pPr>
          </w:p>
        </w:tc>
        <w:tc>
          <w:tcPr>
            <w:tcW w:w="8279"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2D45F3">
        <w:tc>
          <w:tcPr>
            <w:tcW w:w="486" w:type="dxa"/>
          </w:tcPr>
          <w:p w:rsidR="007B6AA4" w:rsidRPr="00D13515" w:rsidRDefault="007B6AA4" w:rsidP="0032195E">
            <w:pPr>
              <w:spacing w:after="200" w:line="276" w:lineRule="auto"/>
              <w:contextualSpacing/>
              <w:rPr>
                <w:rFonts w:ascii="Arial" w:hAnsi="Arial" w:cs="Arial"/>
              </w:rPr>
            </w:pPr>
          </w:p>
        </w:tc>
        <w:tc>
          <w:tcPr>
            <w:tcW w:w="8279"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2D45F3">
        <w:tc>
          <w:tcPr>
            <w:tcW w:w="486" w:type="dxa"/>
          </w:tcPr>
          <w:p w:rsidR="007B6AA4" w:rsidRPr="00D13515" w:rsidRDefault="007B6AA4" w:rsidP="0032195E">
            <w:pPr>
              <w:spacing w:after="200" w:line="276" w:lineRule="auto"/>
              <w:contextualSpacing/>
              <w:rPr>
                <w:rFonts w:ascii="Arial" w:hAnsi="Arial" w:cs="Arial"/>
              </w:rPr>
            </w:pPr>
          </w:p>
        </w:tc>
        <w:tc>
          <w:tcPr>
            <w:tcW w:w="8279"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2D45F3">
        <w:tc>
          <w:tcPr>
            <w:tcW w:w="486" w:type="dxa"/>
          </w:tcPr>
          <w:p w:rsidR="007B6AA4" w:rsidRPr="00D13515" w:rsidRDefault="007B6AA4" w:rsidP="0032195E">
            <w:pPr>
              <w:spacing w:after="200" w:line="276" w:lineRule="auto"/>
              <w:contextualSpacing/>
              <w:rPr>
                <w:rFonts w:ascii="Arial" w:hAnsi="Arial" w:cs="Arial"/>
              </w:rPr>
            </w:pPr>
          </w:p>
        </w:tc>
        <w:tc>
          <w:tcPr>
            <w:tcW w:w="8279"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2D45F3">
        <w:tc>
          <w:tcPr>
            <w:tcW w:w="486"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279"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2D45F3">
        <w:tc>
          <w:tcPr>
            <w:tcW w:w="486" w:type="dxa"/>
          </w:tcPr>
          <w:p w:rsidR="007B6AA4" w:rsidRPr="00D13515" w:rsidRDefault="007B6AA4" w:rsidP="0032195E">
            <w:pPr>
              <w:spacing w:after="200" w:line="276" w:lineRule="auto"/>
              <w:contextualSpacing/>
              <w:rPr>
                <w:rFonts w:ascii="Arial" w:hAnsi="Arial" w:cs="Arial"/>
              </w:rPr>
            </w:pPr>
          </w:p>
        </w:tc>
        <w:tc>
          <w:tcPr>
            <w:tcW w:w="8279"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Default="001E3ED6" w:rsidP="00247B24">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t>CODE OF CONDUCT AND DISPENSATIONS</w:t>
      </w:r>
      <w:bookmarkEnd w:id="93"/>
      <w:bookmarkEnd w:id="94"/>
      <w:bookmarkEnd w:id="95"/>
      <w:bookmarkEnd w:id="96"/>
      <w:bookmarkEnd w:id="97"/>
      <w:bookmarkEnd w:id="98"/>
    </w:p>
    <w:p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w:t>
      </w:r>
      <w:r w:rsidR="00B60A06">
        <w:rPr>
          <w:rFonts w:ascii="Arial" w:hAnsi="Arial" w:cs="Arial"/>
          <w:color w:val="000000"/>
          <w:sz w:val="22"/>
          <w:szCs w:val="22"/>
          <w:lang w:bidi="en-US"/>
        </w:rPr>
        <w:t xml:space="preserve"> by</w:t>
      </w:r>
      <w:r w:rsidR="00537CEB" w:rsidRPr="00D13515">
        <w:rPr>
          <w:rFonts w:ascii="Arial" w:hAnsi="Arial" w:cs="Arial"/>
          <w:color w:val="000000"/>
          <w:sz w:val="22"/>
          <w:szCs w:val="22"/>
          <w:lang w:bidi="en-US"/>
        </w:rPr>
        <w:t xml:space="preserve"> a meeting of the C</w:t>
      </w:r>
      <w:r w:rsidR="00B60A06">
        <w:rPr>
          <w:rFonts w:ascii="Arial" w:hAnsi="Arial" w:cs="Arial"/>
          <w:color w:val="000000"/>
          <w:sz w:val="22"/>
          <w:szCs w:val="22"/>
          <w:lang w:bidi="en-US"/>
        </w:rPr>
        <w:t>ouncil</w:t>
      </w:r>
      <w:r w:rsidRPr="00D13515">
        <w:rPr>
          <w:rFonts w:ascii="Arial" w:hAnsi="Arial" w:cs="Arial"/>
          <w:color w:val="000000"/>
          <w:sz w:val="22"/>
          <w:szCs w:val="22"/>
          <w:lang w:bidi="en-US"/>
        </w:rPr>
        <w:t xml:space="preserve"> or 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B60A06" w:rsidRPr="00B60A06" w:rsidRDefault="00883BA0" w:rsidP="0058353C">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B60A06">
        <w:rPr>
          <w:rFonts w:ascii="Arial" w:hAnsi="Arial" w:cs="Arial"/>
          <w:bCs/>
          <w:color w:val="000000"/>
          <w:spacing w:val="-2"/>
          <w:sz w:val="22"/>
          <w:szCs w:val="22"/>
          <w:lang w:bidi="en-US"/>
        </w:rPr>
        <w:t>Subject to standing orders 13(d) and (f</w:t>
      </w:r>
      <w:r w:rsidR="00473A3F" w:rsidRPr="00B60A06">
        <w:rPr>
          <w:rFonts w:ascii="Arial" w:hAnsi="Arial" w:cs="Arial"/>
          <w:bCs/>
          <w:color w:val="000000"/>
          <w:spacing w:val="-2"/>
          <w:sz w:val="22"/>
          <w:szCs w:val="22"/>
          <w:lang w:bidi="en-US"/>
        </w:rPr>
        <w:t>),</w:t>
      </w:r>
      <w:r w:rsidRPr="00B60A06">
        <w:rPr>
          <w:rFonts w:ascii="Arial" w:hAnsi="Arial" w:cs="Arial"/>
          <w:bCs/>
          <w:color w:val="000000"/>
          <w:spacing w:val="-2"/>
          <w:sz w:val="22"/>
          <w:szCs w:val="22"/>
          <w:lang w:bidi="en-US"/>
        </w:rPr>
        <w:t xml:space="preserve"> </w:t>
      </w:r>
      <w:r w:rsidR="004D55C3" w:rsidRPr="00B60A06">
        <w:rPr>
          <w:rFonts w:ascii="Arial" w:hAnsi="Arial" w:cs="Arial"/>
          <w:bCs/>
          <w:color w:val="000000"/>
          <w:spacing w:val="-2"/>
          <w:sz w:val="22"/>
          <w:szCs w:val="22"/>
          <w:lang w:bidi="en-US"/>
        </w:rPr>
        <w:t>a dispensation request</w:t>
      </w:r>
      <w:r w:rsidRPr="00B60A06">
        <w:rPr>
          <w:rFonts w:ascii="Arial" w:hAnsi="Arial" w:cs="Arial"/>
          <w:bCs/>
          <w:color w:val="000000"/>
          <w:spacing w:val="-2"/>
          <w:sz w:val="22"/>
          <w:szCs w:val="22"/>
          <w:lang w:bidi="en-US"/>
        </w:rPr>
        <w:t xml:space="preserve"> shall be considered at the start of the meeting for which the dispensation is required</w:t>
      </w:r>
    </w:p>
    <w:p w:rsidR="00883BA0" w:rsidRPr="00B60A06" w:rsidRDefault="00883BA0" w:rsidP="0058353C">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B60A06">
        <w:rPr>
          <w:rFonts w:ascii="Arial" w:hAnsi="Arial" w:cs="Arial"/>
          <w:b/>
          <w:bCs/>
          <w:color w:val="000000"/>
          <w:spacing w:val="-2"/>
          <w:sz w:val="22"/>
          <w:szCs w:val="22"/>
          <w:lang w:bidi="en-US"/>
        </w:rPr>
        <w:t>A dispensation may be granted in accord</w:t>
      </w:r>
      <w:r w:rsidR="00573C4E" w:rsidRPr="00B60A06">
        <w:rPr>
          <w:rFonts w:ascii="Arial" w:hAnsi="Arial" w:cs="Arial"/>
          <w:b/>
          <w:bCs/>
          <w:color w:val="000000"/>
          <w:spacing w:val="-2"/>
          <w:sz w:val="22"/>
          <w:szCs w:val="22"/>
          <w:lang w:bidi="en-US"/>
        </w:rPr>
        <w:t xml:space="preserve">ance with standing order 13(e) </w:t>
      </w:r>
      <w:r w:rsidRPr="00B60A06">
        <w:rPr>
          <w:rFonts w:ascii="Arial" w:hAnsi="Arial" w:cs="Arial"/>
          <w:b/>
          <w:bCs/>
          <w:color w:val="000000"/>
          <w:spacing w:val="-2"/>
          <w:sz w:val="22"/>
          <w:szCs w:val="22"/>
          <w:lang w:bidi="en-US"/>
        </w:rPr>
        <w:t xml:space="preserve">if having regard to all relevant circumstances </w:t>
      </w:r>
      <w:r w:rsidR="00573C4E" w:rsidRPr="00B60A06">
        <w:rPr>
          <w:rFonts w:ascii="Arial" w:hAnsi="Arial" w:cs="Arial"/>
          <w:b/>
          <w:bCs/>
          <w:color w:val="000000"/>
          <w:spacing w:val="-2"/>
          <w:sz w:val="22"/>
          <w:szCs w:val="22"/>
          <w:lang w:bidi="en-US"/>
        </w:rPr>
        <w:t>any of the following apply</w:t>
      </w:r>
      <w:r w:rsidRPr="00B60A06">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1E3ED6" w:rsidP="0032195E">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r w:rsidRPr="00D13515">
        <w:rPr>
          <w:rFonts w:ascii="Arial" w:hAnsi="Arial" w:cs="Arial"/>
          <w:b/>
        </w:rPr>
        <w:t xml:space="preserve"> </w:t>
      </w:r>
      <w:bookmarkEnd w:id="108"/>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883BA0" w:rsidRPr="00D13515" w:rsidRDefault="001E3ED6" w:rsidP="0032195E">
      <w:pPr>
        <w:pStyle w:val="Heading1"/>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sidRPr="00D13515">
        <w:rPr>
          <w:rFonts w:ascii="Arial" w:hAnsi="Arial" w:cs="Arial"/>
          <w:b/>
          <w:szCs w:val="22"/>
          <w:lang w:bidi="en-US"/>
        </w:rPr>
        <w:t>PROPER OFFICER</w:t>
      </w:r>
      <w:bookmarkEnd w:id="109"/>
      <w:bookmarkEnd w:id="111"/>
      <w:bookmarkEnd w:id="112"/>
      <w:bookmarkEnd w:id="113"/>
      <w:bookmarkEnd w:id="114"/>
      <w:bookmarkEnd w:id="115"/>
      <w:r w:rsidRPr="00D13515">
        <w:rPr>
          <w:rFonts w:ascii="Arial" w:hAnsi="Arial" w:cs="Arial"/>
          <w:b/>
          <w:szCs w:val="22"/>
          <w:lang w:bidi="en-US"/>
        </w:rPr>
        <w:t xml:space="preserve">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w:t>
      </w:r>
      <w:r w:rsidR="0058353C">
        <w:rPr>
          <w:rFonts w:ascii="Arial" w:hAnsi="Arial" w:cs="Arial"/>
          <w:b/>
          <w:bCs/>
          <w:color w:val="000000"/>
          <w:sz w:val="22"/>
          <w:szCs w:val="22"/>
          <w:lang w:bidi="en-US"/>
        </w:rPr>
        <w:t xml:space="preserve"> or </w:t>
      </w:r>
      <w:r w:rsidRPr="00D13515">
        <w:rPr>
          <w:rFonts w:ascii="Arial" w:hAnsi="Arial" w:cs="Arial"/>
          <w:b/>
          <w:bCs/>
          <w:color w:val="000000"/>
          <w:sz w:val="22"/>
          <w:szCs w:val="22"/>
          <w:lang w:bidi="en-US"/>
        </w:rPr>
        <w:t>a committee</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lastRenderedPageBreak/>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w:t>
      </w:r>
      <w:r w:rsidR="0058353C">
        <w:rPr>
          <w:rFonts w:ascii="Arial" w:hAnsi="Arial" w:cs="Arial"/>
          <w:color w:val="000000"/>
          <w:sz w:val="22"/>
          <w:szCs w:val="22"/>
          <w:lang w:bidi="en-US"/>
        </w:rPr>
        <w:t>given written notice at least seven</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w:t>
      </w:r>
      <w:r w:rsidR="00A8345F">
        <w:rPr>
          <w:rFonts w:ascii="Arial" w:hAnsi="Arial" w:cs="Arial"/>
          <w:color w:val="000000"/>
          <w:sz w:val="22"/>
          <w:szCs w:val="22"/>
          <w:lang w:bidi="en-US"/>
        </w:rPr>
        <w:t xml:space="preserve"> or in the minutes</w:t>
      </w:r>
      <w:r w:rsidRPr="00D13515">
        <w:rPr>
          <w:rFonts w:ascii="Arial" w:hAnsi="Arial" w:cs="Arial"/>
          <w:color w:val="000000"/>
          <w:sz w:val="22"/>
          <w:szCs w:val="22"/>
          <w:lang w:bidi="en-US"/>
        </w:rPr>
        <w:t xml:space="preserve">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[Chairman or in </w:t>
      </w:r>
      <w:r w:rsidRPr="00D13515">
        <w:rPr>
          <w:rFonts w:ascii="Arial" w:hAnsi="Arial" w:cs="Arial"/>
          <w:color w:val="000000"/>
          <w:sz w:val="22"/>
          <w:szCs w:val="22"/>
          <w:lang w:bidi="en-US"/>
        </w:rPr>
        <w:lastRenderedPageBreak/>
        <w:t>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883BA0" w:rsidRPr="00D13515" w:rsidRDefault="00A8345F"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r>
        <w:rPr>
          <w:rFonts w:ascii="Arial" w:hAnsi="Arial" w:cs="Arial"/>
          <w:b/>
          <w:szCs w:val="22"/>
        </w:rPr>
        <w:t>RESPONSIBLE FINANCE</w:t>
      </w:r>
      <w:r w:rsidR="001E3ED6" w:rsidRPr="00D13515">
        <w:rPr>
          <w:rFonts w:ascii="Arial" w:hAnsi="Arial" w:cs="Arial"/>
          <w:b/>
          <w:szCs w:val="22"/>
        </w:rPr>
        <w:t xml:space="preserve"> OFFICER</w:t>
      </w:r>
      <w:bookmarkEnd w:id="116"/>
      <w:bookmarkEnd w:id="117"/>
      <w:bookmarkEnd w:id="118"/>
      <w:bookmarkEnd w:id="119"/>
      <w:bookmarkEnd w:id="120"/>
      <w:r w:rsidR="001E3ED6" w:rsidRPr="00D13515">
        <w:rPr>
          <w:rFonts w:ascii="Arial" w:hAnsi="Arial" w:cs="Arial"/>
          <w:b/>
          <w:szCs w:val="22"/>
        </w:rPr>
        <w:t xml:space="preserve"> </w:t>
      </w: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w:t>
      </w:r>
      <w:r w:rsidR="00A8345F">
        <w:rPr>
          <w:rFonts w:ascii="Arial" w:hAnsi="Arial" w:cs="Arial"/>
          <w:color w:val="000000"/>
          <w:sz w:val="22"/>
          <w:szCs w:val="22"/>
          <w:lang w:bidi="en-US"/>
        </w:rPr>
        <w:t>ork of the Responsible Finance</w:t>
      </w:r>
      <w:r w:rsidR="00883BA0" w:rsidRPr="00D13515">
        <w:rPr>
          <w:rFonts w:ascii="Arial" w:hAnsi="Arial" w:cs="Arial"/>
          <w:color w:val="000000"/>
          <w:sz w:val="22"/>
          <w:szCs w:val="22"/>
          <w:lang w:bidi="en-US"/>
        </w:rPr>
        <w:t xml:space="preserve"> Office</w:t>
      </w:r>
      <w:r w:rsidR="00A8345F">
        <w:rPr>
          <w:rFonts w:ascii="Arial" w:hAnsi="Arial" w:cs="Arial"/>
          <w:color w:val="000000"/>
          <w:sz w:val="22"/>
          <w:szCs w:val="22"/>
          <w:lang w:bidi="en-US"/>
        </w:rPr>
        <w:t>r when the Responsible Finance</w:t>
      </w:r>
      <w:r w:rsidR="00883BA0" w:rsidRPr="00D13515">
        <w:rPr>
          <w:rFonts w:ascii="Arial" w:hAnsi="Arial" w:cs="Arial"/>
          <w:color w:val="000000"/>
          <w:sz w:val="22"/>
          <w:szCs w:val="22"/>
          <w:lang w:bidi="en-US"/>
        </w:rPr>
        <w:t xml:space="preserve"> Officer is absent.</w:t>
      </w:r>
    </w:p>
    <w:p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A8345F"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Responsible Finance</w:t>
      </w:r>
      <w:r w:rsidR="00883BA0" w:rsidRPr="00D13515">
        <w:rPr>
          <w:rFonts w:ascii="Arial" w:hAnsi="Arial" w:cs="Arial"/>
          <w:color w:val="000000"/>
          <w:sz w:val="22"/>
          <w:szCs w:val="22"/>
          <w:lang w:bidi="en-US"/>
        </w:rPr>
        <w:t xml:space="preserve">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at 31 March, the Responsible </w:t>
      </w:r>
      <w:r w:rsidR="00A8345F">
        <w:rPr>
          <w:rFonts w:ascii="Arial" w:hAnsi="Arial" w:cs="Arial"/>
          <w:color w:val="000000"/>
          <w:sz w:val="22"/>
          <w:szCs w:val="22"/>
          <w:lang w:bidi="en-US"/>
        </w:rPr>
        <w:t>Finance officer</w:t>
      </w:r>
      <w:r w:rsidRPr="00D13515">
        <w:rPr>
          <w:rFonts w:ascii="Arial" w:hAnsi="Arial" w:cs="Arial"/>
          <w:color w:val="000000"/>
          <w:sz w:val="22"/>
          <w:szCs w:val="22"/>
          <w:lang w:bidi="en-US"/>
        </w:rPr>
        <w:t xml:space="preserve">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2D45F3" w:rsidRDefault="00883BA0" w:rsidP="00754460">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D45F3">
        <w:rPr>
          <w:rFonts w:ascii="Arial" w:hAnsi="Arial" w:cs="Arial"/>
          <w:color w:val="000000"/>
          <w:sz w:val="22"/>
          <w:szCs w:val="22"/>
          <w:lang w:bidi="en-US"/>
        </w:rPr>
        <w:t xml:space="preserve">The </w:t>
      </w:r>
      <w:r w:rsidR="00C356D9" w:rsidRPr="002D45F3">
        <w:rPr>
          <w:rFonts w:ascii="Arial" w:hAnsi="Arial" w:cs="Arial"/>
          <w:color w:val="000000"/>
          <w:sz w:val="22"/>
          <w:szCs w:val="22"/>
          <w:lang w:bidi="en-US"/>
        </w:rPr>
        <w:t>year-end</w:t>
      </w:r>
      <w:r w:rsidRPr="002D45F3">
        <w:rPr>
          <w:rFonts w:ascii="Arial" w:hAnsi="Arial" w:cs="Arial"/>
          <w:color w:val="000000"/>
          <w:sz w:val="22"/>
          <w:szCs w:val="22"/>
          <w:lang w:bidi="en-US"/>
        </w:rPr>
        <w:t xml:space="preserve"> accounting statements shall be prepared in accordance wi</w:t>
      </w:r>
      <w:r w:rsidR="00311BAC" w:rsidRPr="002D45F3">
        <w:rPr>
          <w:rFonts w:ascii="Arial" w:hAnsi="Arial" w:cs="Arial"/>
          <w:color w:val="000000"/>
          <w:sz w:val="22"/>
          <w:szCs w:val="22"/>
          <w:lang w:bidi="en-US"/>
        </w:rPr>
        <w:t>th proper practices and apply</w:t>
      </w:r>
      <w:r w:rsidRPr="002D45F3">
        <w:rPr>
          <w:rFonts w:ascii="Arial" w:hAnsi="Arial" w:cs="Arial"/>
          <w:color w:val="000000"/>
          <w:sz w:val="22"/>
          <w:szCs w:val="22"/>
          <w:lang w:bidi="en-US"/>
        </w:rPr>
        <w:t xml:space="preserve"> the form</w:t>
      </w:r>
      <w:r w:rsidR="00E80B39" w:rsidRPr="002D45F3">
        <w:rPr>
          <w:rFonts w:ascii="Arial" w:hAnsi="Arial" w:cs="Arial"/>
          <w:color w:val="000000"/>
          <w:sz w:val="22"/>
          <w:szCs w:val="22"/>
          <w:lang w:bidi="en-US"/>
        </w:rPr>
        <w:t xml:space="preserve"> of accounts determined by the C</w:t>
      </w:r>
      <w:r w:rsidRPr="002D45F3">
        <w:rPr>
          <w:rFonts w:ascii="Arial" w:hAnsi="Arial" w:cs="Arial"/>
          <w:color w:val="000000"/>
          <w:sz w:val="22"/>
          <w:szCs w:val="22"/>
          <w:lang w:bidi="en-US"/>
        </w:rPr>
        <w:t xml:space="preserve">ouncil (receipts and payments, </w:t>
      </w:r>
      <w:r w:rsidR="004E1B75" w:rsidRPr="002D45F3">
        <w:rPr>
          <w:rFonts w:ascii="Arial" w:hAnsi="Arial" w:cs="Arial"/>
          <w:color w:val="000000"/>
          <w:sz w:val="22"/>
          <w:szCs w:val="22"/>
          <w:lang w:bidi="en-US"/>
        </w:rPr>
        <w:t>or income and expenditure) for the</w:t>
      </w:r>
      <w:r w:rsidRPr="002D45F3">
        <w:rPr>
          <w:rFonts w:ascii="Arial" w:hAnsi="Arial" w:cs="Arial"/>
          <w:color w:val="000000"/>
          <w:sz w:val="22"/>
          <w:szCs w:val="22"/>
          <w:lang w:bidi="en-US"/>
        </w:rPr>
        <w:t xml:space="preserve"> year to 31 March. A completed draft </w:t>
      </w:r>
      <w:r w:rsidR="00EB5759" w:rsidRPr="002D45F3">
        <w:rPr>
          <w:rFonts w:ascii="Arial" w:hAnsi="Arial" w:cs="Arial"/>
          <w:sz w:val="22"/>
          <w:szCs w:val="22"/>
        </w:rPr>
        <w:t>annual governance and accountability return</w:t>
      </w:r>
      <w:r w:rsidR="00EB5759" w:rsidRPr="002D45F3">
        <w:rPr>
          <w:rFonts w:ascii="Arial" w:hAnsi="Arial" w:cs="Arial"/>
        </w:rPr>
        <w:t xml:space="preserve"> </w:t>
      </w:r>
      <w:r w:rsidRPr="002D45F3">
        <w:rPr>
          <w:rFonts w:ascii="Arial" w:hAnsi="Arial" w:cs="Arial"/>
          <w:color w:val="000000"/>
          <w:sz w:val="22"/>
          <w:szCs w:val="22"/>
          <w:lang w:bidi="en-US"/>
        </w:rPr>
        <w:t>shall be</w:t>
      </w:r>
      <w:r w:rsidR="00057794" w:rsidRPr="002D45F3">
        <w:rPr>
          <w:rFonts w:ascii="Arial" w:hAnsi="Arial" w:cs="Arial"/>
          <w:color w:val="000000"/>
          <w:sz w:val="22"/>
          <w:szCs w:val="22"/>
          <w:lang w:bidi="en-US"/>
        </w:rPr>
        <w:t xml:space="preserve"> presented to all councillors at least 14 days prior to anticipated approval by the Council</w:t>
      </w:r>
      <w:r w:rsidRPr="002D45F3">
        <w:rPr>
          <w:rFonts w:ascii="Arial" w:hAnsi="Arial" w:cs="Arial"/>
          <w:color w:val="000000"/>
          <w:sz w:val="22"/>
          <w:szCs w:val="22"/>
          <w:lang w:bidi="en-US"/>
        </w:rPr>
        <w:t xml:space="preserve">. </w:t>
      </w:r>
      <w:r w:rsidR="00E80B39" w:rsidRPr="002D45F3">
        <w:rPr>
          <w:rFonts w:ascii="Arial" w:hAnsi="Arial" w:cs="Arial"/>
          <w:color w:val="000000"/>
          <w:sz w:val="22"/>
          <w:szCs w:val="22"/>
          <w:lang w:bidi="en-US"/>
        </w:rPr>
        <w:t xml:space="preserve">The </w:t>
      </w:r>
      <w:r w:rsidR="00EB5759" w:rsidRPr="002D45F3">
        <w:rPr>
          <w:rFonts w:ascii="Arial" w:hAnsi="Arial" w:cs="Arial"/>
          <w:sz w:val="22"/>
          <w:szCs w:val="22"/>
        </w:rPr>
        <w:t>annual governance and accountability return</w:t>
      </w:r>
      <w:r w:rsidR="00EB5759" w:rsidRPr="002D45F3">
        <w:rPr>
          <w:rFonts w:ascii="Arial" w:hAnsi="Arial" w:cs="Arial"/>
        </w:rPr>
        <w:t xml:space="preserve"> </w:t>
      </w:r>
      <w:r w:rsidR="00E80B39" w:rsidRPr="002D45F3">
        <w:rPr>
          <w:rFonts w:ascii="Arial" w:hAnsi="Arial" w:cs="Arial"/>
          <w:color w:val="000000"/>
          <w:sz w:val="22"/>
          <w:szCs w:val="22"/>
          <w:lang w:bidi="en-US"/>
        </w:rPr>
        <w:t>of the C</w:t>
      </w:r>
      <w:r w:rsidRPr="002D45F3">
        <w:rPr>
          <w:rFonts w:ascii="Arial" w:hAnsi="Arial" w:cs="Arial"/>
          <w:color w:val="000000"/>
          <w:sz w:val="22"/>
          <w:szCs w:val="22"/>
          <w:lang w:bidi="en-US"/>
        </w:rPr>
        <w:t xml:space="preserve">ouncil, which </w:t>
      </w:r>
      <w:r w:rsidRPr="002D45F3">
        <w:rPr>
          <w:rFonts w:ascii="Arial" w:hAnsi="Arial" w:cs="Arial"/>
          <w:color w:val="000000"/>
          <w:sz w:val="22"/>
          <w:szCs w:val="22"/>
          <w:lang w:bidi="en-US"/>
        </w:rPr>
        <w:lastRenderedPageBreak/>
        <w:t>is subject to external audit, including the annual governance st</w:t>
      </w:r>
      <w:r w:rsidR="00E80B39" w:rsidRPr="002D45F3">
        <w:rPr>
          <w:rFonts w:ascii="Arial" w:hAnsi="Arial" w:cs="Arial"/>
          <w:color w:val="000000"/>
          <w:sz w:val="22"/>
          <w:szCs w:val="22"/>
          <w:lang w:bidi="en-US"/>
        </w:rPr>
        <w:t xml:space="preserve">atement, shall be presented to </w:t>
      </w:r>
      <w:r w:rsidR="004E1B75" w:rsidRPr="002D45F3">
        <w:rPr>
          <w:rFonts w:ascii="Arial" w:hAnsi="Arial" w:cs="Arial"/>
          <w:color w:val="000000"/>
          <w:sz w:val="22"/>
          <w:szCs w:val="22"/>
          <w:lang w:bidi="en-US"/>
        </w:rPr>
        <w:t xml:space="preserve">the </w:t>
      </w:r>
      <w:r w:rsidR="00E80B39" w:rsidRPr="002D45F3">
        <w:rPr>
          <w:rFonts w:ascii="Arial" w:hAnsi="Arial" w:cs="Arial"/>
          <w:color w:val="000000"/>
          <w:sz w:val="22"/>
          <w:szCs w:val="22"/>
          <w:lang w:bidi="en-US"/>
        </w:rPr>
        <w:t>C</w:t>
      </w:r>
      <w:r w:rsidRPr="002D45F3">
        <w:rPr>
          <w:rFonts w:ascii="Arial" w:hAnsi="Arial" w:cs="Arial"/>
          <w:color w:val="000000"/>
          <w:sz w:val="22"/>
          <w:szCs w:val="22"/>
          <w:lang w:bidi="en-US"/>
        </w:rPr>
        <w:t>ouncil for consideration and formal approval before 30 June.</w:t>
      </w:r>
    </w:p>
    <w:p w:rsidR="00883BA0" w:rsidRPr="00D13515" w:rsidRDefault="001E3ED6" w:rsidP="0032195E">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 xml:space="preserve">he Responsible </w:t>
      </w:r>
      <w:r w:rsidR="00A8345F">
        <w:rPr>
          <w:rFonts w:ascii="Arial" w:hAnsi="Arial" w:cs="Arial"/>
          <w:color w:val="000000"/>
          <w:sz w:val="22"/>
          <w:szCs w:val="22"/>
          <w:lang w:bidi="en-US"/>
        </w:rPr>
        <w:t>Finance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lastRenderedPageBreak/>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58353C">
        <w:rPr>
          <w:rFonts w:ascii="Arial" w:hAnsi="Arial" w:cs="Arial"/>
          <w:color w:val="000000"/>
          <w:sz w:val="22"/>
          <w:szCs w:val="22"/>
          <w:lang w:bidi="en-US"/>
        </w:rPr>
        <w:t>ouncil, nor a committee</w:t>
      </w:r>
      <w:r w:rsidR="00883BA0" w:rsidRPr="00D13515">
        <w:rPr>
          <w:rFonts w:ascii="Arial" w:hAnsi="Arial" w:cs="Arial"/>
          <w:color w:val="000000"/>
          <w:sz w:val="22"/>
          <w:szCs w:val="22"/>
          <w:lang w:bidi="en-US"/>
        </w:rPr>
        <w:t xml:space="preserv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p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bookmarkEnd w:id="110"/>
      <w:r w:rsidRPr="00D13515">
        <w:rPr>
          <w:rFonts w:ascii="Arial" w:hAnsi="Arial" w:cs="Arial"/>
          <w:b/>
          <w:szCs w:val="22"/>
        </w:rPr>
        <w:t>HANDLING STAFF MATTERS</w:t>
      </w:r>
      <w:bookmarkEnd w:id="133"/>
      <w:bookmarkEnd w:id="134"/>
      <w:bookmarkEnd w:id="135"/>
      <w:bookmarkEnd w:id="136"/>
      <w:bookmarkEnd w:id="137"/>
      <w:bookmarkEnd w:id="138"/>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w:t>
      </w:r>
      <w:r w:rsidR="006F5151">
        <w:rPr>
          <w:rFonts w:ascii="Arial" w:hAnsi="Arial" w:cs="Arial"/>
          <w:color w:val="000000"/>
          <w:sz w:val="22"/>
          <w:szCs w:val="22"/>
          <w:lang w:bidi="en-US"/>
        </w:rPr>
        <w:t xml:space="preserve">ff shall notify the chairman </w:t>
      </w:r>
      <w:r w:rsidR="00883BA0" w:rsidRPr="00D13515">
        <w:rPr>
          <w:rFonts w:ascii="Arial" w:hAnsi="Arial" w:cs="Arial"/>
          <w:color w:val="000000"/>
          <w:sz w:val="22"/>
          <w:szCs w:val="22"/>
          <w:lang w:bidi="en-US"/>
        </w:rPr>
        <w:t>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w:t>
      </w:r>
      <w:r w:rsidR="006F5151">
        <w:rPr>
          <w:rFonts w:ascii="Arial" w:hAnsi="Arial" w:cs="Arial"/>
          <w:color w:val="000000"/>
          <w:sz w:val="22"/>
          <w:szCs w:val="22"/>
          <w:lang w:bidi="en-US"/>
        </w:rPr>
        <w:t>on shall report such absence</w:t>
      </w:r>
      <w:r w:rsidR="00883BA0" w:rsidRPr="00D13515">
        <w:rPr>
          <w:rFonts w:ascii="Arial" w:hAnsi="Arial" w:cs="Arial"/>
          <w:color w:val="000000"/>
          <w:sz w:val="22"/>
          <w:szCs w:val="22"/>
          <w:lang w:bidi="en-US"/>
        </w:rPr>
        <w:t xml:space="preserv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w:t>
      </w:r>
      <w:r w:rsidR="006F5151">
        <w:rPr>
          <w:rFonts w:ascii="Arial" w:hAnsi="Arial" w:cs="Arial"/>
          <w:color w:val="000000"/>
          <w:sz w:val="22"/>
          <w:szCs w:val="22"/>
          <w:lang w:bidi="en-US"/>
        </w:rPr>
        <w:t xml:space="preserve"> of the 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w:t>
      </w:r>
      <w:r w:rsidR="006F5151">
        <w:rPr>
          <w:rFonts w:ascii="Arial" w:hAnsi="Arial" w:cs="Arial"/>
          <w:color w:val="000000"/>
          <w:sz w:val="22"/>
          <w:szCs w:val="22"/>
          <w:lang w:bidi="en-US"/>
        </w:rPr>
        <w:t xml:space="preserve"> the Clerk/RFO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w:t>
      </w:r>
      <w:r w:rsidR="006F5151">
        <w:rPr>
          <w:rFonts w:ascii="Arial" w:hAnsi="Arial" w:cs="Arial"/>
          <w:color w:val="000000"/>
          <w:sz w:val="22"/>
          <w:szCs w:val="22"/>
          <w:lang w:bidi="en-US"/>
        </w:rPr>
        <w:t>bject to approval by resolution</w:t>
      </w:r>
      <w:r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6F5151">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or in h</w:t>
      </w:r>
      <w:r w:rsidR="006F5151">
        <w:rPr>
          <w:rFonts w:ascii="Arial" w:hAnsi="Arial" w:cs="Arial"/>
          <w:color w:val="000000"/>
          <w:sz w:val="22"/>
          <w:szCs w:val="22"/>
          <w:lang w:bidi="en-US"/>
        </w:rPr>
        <w:t xml:space="preserve">is absence, the vice-chairman </w:t>
      </w:r>
      <w:r w:rsidR="00883BA0" w:rsidRPr="00D13515">
        <w:rPr>
          <w:rFonts w:ascii="Arial" w:hAnsi="Arial" w:cs="Arial"/>
          <w:color w:val="000000"/>
          <w:sz w:val="22"/>
          <w:szCs w:val="22"/>
          <w:lang w:bidi="en-US"/>
        </w:rPr>
        <w:t>in respect of an informal or formal grievance matter, and this matter shall be reported back a</w:t>
      </w:r>
      <w:r w:rsidR="006F5151">
        <w:rPr>
          <w:rFonts w:ascii="Arial" w:hAnsi="Arial" w:cs="Arial"/>
          <w:color w:val="000000"/>
          <w:sz w:val="22"/>
          <w:szCs w:val="22"/>
          <w:lang w:bidi="en-US"/>
        </w:rPr>
        <w:t xml:space="preserve">nd progressed by resolution of </w:t>
      </w:r>
      <w:r w:rsidR="00883BA0" w:rsidRPr="00D13515">
        <w:rPr>
          <w:rFonts w:ascii="Arial" w:hAnsi="Arial" w:cs="Arial"/>
          <w:color w:val="000000"/>
          <w:sz w:val="22"/>
          <w:szCs w:val="22"/>
          <w:lang w:bidi="en-US"/>
        </w:rPr>
        <w:t xml:space="preserve">the </w:t>
      </w:r>
      <w:r w:rsidR="006F5151">
        <w:rPr>
          <w:rFonts w:ascii="Arial" w:hAnsi="Arial" w:cs="Arial"/>
          <w:color w:val="000000"/>
          <w:sz w:val="22"/>
          <w:szCs w:val="22"/>
          <w:lang w:bidi="en-US"/>
        </w:rPr>
        <w:t>Council</w:t>
      </w:r>
    </w:p>
    <w:p w:rsidR="0058353C" w:rsidRDefault="00857F9E" w:rsidP="0058353C">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8353C">
        <w:rPr>
          <w:rFonts w:ascii="Arial" w:hAnsi="Arial" w:cs="Arial"/>
          <w:color w:val="000000"/>
          <w:sz w:val="22"/>
          <w:szCs w:val="22"/>
          <w:lang w:bidi="en-US"/>
        </w:rPr>
        <w:t>Subject to the C</w:t>
      </w:r>
      <w:r w:rsidR="00883BA0" w:rsidRPr="0058353C">
        <w:rPr>
          <w:rFonts w:ascii="Arial" w:hAnsi="Arial" w:cs="Arial"/>
          <w:color w:val="000000"/>
          <w:sz w:val="22"/>
          <w:szCs w:val="22"/>
          <w:lang w:bidi="en-US"/>
        </w:rPr>
        <w:t xml:space="preserve">ouncil’s policy regarding the handling of grievance matters, if an informal or formal grievance matter raised by </w:t>
      </w:r>
      <w:r w:rsidR="006F5151">
        <w:rPr>
          <w:rFonts w:ascii="Arial" w:hAnsi="Arial" w:cs="Arial"/>
          <w:color w:val="000000"/>
          <w:sz w:val="22"/>
          <w:szCs w:val="22"/>
          <w:lang w:bidi="en-US"/>
        </w:rPr>
        <w:t>the Clerk/RFO</w:t>
      </w:r>
      <w:r w:rsidR="00883BA0" w:rsidRPr="0058353C">
        <w:rPr>
          <w:rFonts w:ascii="Arial" w:hAnsi="Arial" w:cs="Arial"/>
          <w:color w:val="000000"/>
          <w:sz w:val="22"/>
          <w:szCs w:val="22"/>
          <w:lang w:bidi="en-US"/>
        </w:rPr>
        <w:t xml:space="preserve"> relates to the chairman or vice-chairman of </w:t>
      </w:r>
      <w:r w:rsidR="006F5151">
        <w:rPr>
          <w:rFonts w:ascii="Arial" w:hAnsi="Arial" w:cs="Arial"/>
          <w:color w:val="000000"/>
          <w:sz w:val="22"/>
          <w:szCs w:val="22"/>
          <w:lang w:bidi="en-US"/>
        </w:rPr>
        <w:t>the Council</w:t>
      </w:r>
      <w:r w:rsidR="00883BA0" w:rsidRPr="0058353C">
        <w:rPr>
          <w:rFonts w:ascii="Arial" w:hAnsi="Arial" w:cs="Arial"/>
          <w:color w:val="000000"/>
          <w:sz w:val="22"/>
          <w:szCs w:val="22"/>
          <w:lang w:bidi="en-US"/>
        </w:rPr>
        <w:t xml:space="preserve"> this shall be communicated to another member of </w:t>
      </w:r>
      <w:r w:rsidR="006F5151">
        <w:rPr>
          <w:rFonts w:ascii="Arial" w:hAnsi="Arial" w:cs="Arial"/>
          <w:color w:val="000000"/>
          <w:sz w:val="22"/>
          <w:szCs w:val="22"/>
          <w:lang w:bidi="en-US"/>
        </w:rPr>
        <w:t>the Council</w:t>
      </w:r>
      <w:r w:rsidR="00883BA0" w:rsidRPr="0058353C">
        <w:rPr>
          <w:rFonts w:ascii="Arial" w:hAnsi="Arial" w:cs="Arial"/>
          <w:color w:val="000000"/>
          <w:sz w:val="22"/>
          <w:szCs w:val="22"/>
          <w:lang w:bidi="en-US"/>
        </w:rPr>
        <w:t xml:space="preserve"> which shall be reported back and progressed by resolution of </w:t>
      </w:r>
      <w:r w:rsidR="006F5151">
        <w:rPr>
          <w:rFonts w:ascii="Arial" w:hAnsi="Arial" w:cs="Arial"/>
          <w:color w:val="000000"/>
          <w:sz w:val="22"/>
          <w:szCs w:val="22"/>
          <w:lang w:bidi="en-US"/>
        </w:rPr>
        <w:t>the Council</w:t>
      </w:r>
      <w:r w:rsidR="00883BA0" w:rsidRPr="0058353C">
        <w:rPr>
          <w:rFonts w:ascii="Arial" w:hAnsi="Arial" w:cs="Arial"/>
          <w:color w:val="000000"/>
          <w:sz w:val="22"/>
          <w:szCs w:val="22"/>
          <w:lang w:bidi="en-US"/>
        </w:rPr>
        <w:t xml:space="preserve"> </w:t>
      </w:r>
    </w:p>
    <w:p w:rsidR="003D589A" w:rsidRPr="006F5151" w:rsidRDefault="00883BA0" w:rsidP="006F5151">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F5151">
        <w:rPr>
          <w:rFonts w:ascii="Arial" w:hAnsi="Arial" w:cs="Arial"/>
          <w:color w:val="000000"/>
          <w:sz w:val="22"/>
          <w:szCs w:val="22"/>
          <w:lang w:bidi="en-US"/>
        </w:rPr>
        <w:t xml:space="preserve">Any persons responsible for all or part of the management of staff shall treat </w:t>
      </w:r>
      <w:r w:rsidR="005B2267" w:rsidRPr="006F5151">
        <w:rPr>
          <w:rFonts w:ascii="Arial" w:hAnsi="Arial" w:cs="Arial"/>
          <w:color w:val="000000"/>
          <w:sz w:val="22"/>
          <w:szCs w:val="22"/>
          <w:lang w:bidi="en-US"/>
        </w:rPr>
        <w:t xml:space="preserve">as confidential </w:t>
      </w:r>
      <w:r w:rsidRPr="006F5151">
        <w:rPr>
          <w:rFonts w:ascii="Arial" w:hAnsi="Arial" w:cs="Arial"/>
          <w:color w:val="000000"/>
          <w:sz w:val="22"/>
          <w:szCs w:val="22"/>
          <w:lang w:bidi="en-US"/>
        </w:rPr>
        <w:t xml:space="preserve">the written records of all meetings relating to their performance, </w:t>
      </w:r>
      <w:r w:rsidRPr="006F5151">
        <w:rPr>
          <w:rFonts w:ascii="Arial" w:hAnsi="Arial" w:cs="Arial"/>
          <w:color w:val="000000"/>
          <w:sz w:val="22"/>
          <w:szCs w:val="22"/>
          <w:lang w:bidi="en-US"/>
        </w:rPr>
        <w:lastRenderedPageBreak/>
        <w:t>capabilities, grievance or disciplinary matters.</w:t>
      </w:r>
    </w:p>
    <w:p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3F0E4D"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w:t>
      </w:r>
      <w:r w:rsidR="006F5151">
        <w:rPr>
          <w:rFonts w:ascii="Arial" w:hAnsi="Arial" w:cs="Arial"/>
          <w:b/>
          <w:bCs/>
          <w:color w:val="000000"/>
          <w:sz w:val="22"/>
          <w:szCs w:val="22"/>
          <w:lang w:bidi="en-US"/>
        </w:rPr>
        <w:t>shall witness their signatures.</w:t>
      </w:r>
      <w:r w:rsidRPr="00D13515">
        <w:rPr>
          <w:rFonts w:ascii="Arial" w:hAnsi="Arial" w:cs="Arial"/>
          <w:b/>
          <w:bCs/>
          <w:color w:val="000000"/>
          <w:sz w:val="22"/>
          <w:szCs w:val="22"/>
          <w:lang w:bidi="en-US"/>
        </w:rPr>
        <w:t xml:space="preserve">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D13515" w:rsidRDefault="001E3ED6" w:rsidP="0032195E">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D13515">
        <w:rPr>
          <w:rFonts w:ascii="Arial" w:hAnsi="Arial" w:cs="Arial"/>
          <w:b/>
          <w:szCs w:val="22"/>
        </w:rPr>
        <w:lastRenderedPageBreak/>
        <w:t>COMMUNICATING WITH DISTRICT AND COUNTY OR UNITARY COUNCILLORS</w:t>
      </w:r>
      <w:bookmarkEnd w:id="153"/>
      <w:bookmarkEnd w:id="154"/>
      <w:bookmarkEnd w:id="155"/>
      <w:bookmarkEnd w:id="156"/>
      <w:bookmarkEnd w:id="157"/>
      <w:bookmarkEnd w:id="158"/>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280A5F" w:rsidRPr="006A3E43" w:rsidRDefault="00857F9E" w:rsidP="006E5368">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eastAsiaTheme="majorEastAsia" w:hAnsi="Arial" w:cs="Arial"/>
          <w:b/>
          <w:bCs/>
          <w:color w:val="000000" w:themeColor="text1"/>
          <w:sz w:val="22"/>
          <w:szCs w:val="22"/>
        </w:rPr>
      </w:pPr>
      <w:r w:rsidRPr="006A3E43">
        <w:rPr>
          <w:rFonts w:ascii="Arial" w:hAnsi="Arial" w:cs="Arial"/>
          <w:color w:val="000000"/>
          <w:sz w:val="22"/>
          <w:szCs w:val="22"/>
          <w:lang w:bidi="en-US"/>
        </w:rPr>
        <w:t>Unless the C</w:t>
      </w:r>
      <w:r w:rsidR="00883BA0" w:rsidRPr="006A3E43">
        <w:rPr>
          <w:rFonts w:ascii="Arial" w:hAnsi="Arial" w:cs="Arial"/>
          <w:color w:val="000000"/>
          <w:sz w:val="22"/>
          <w:szCs w:val="22"/>
          <w:lang w:bidi="en-US"/>
        </w:rPr>
        <w:t>ouncil determines otherwise, a copy of each letter sent to the District and County Council OR Unitary Council shall be sent to the ward councillor(s</w:t>
      </w:r>
      <w:r w:rsidRPr="006A3E43">
        <w:rPr>
          <w:rFonts w:ascii="Arial" w:hAnsi="Arial" w:cs="Arial"/>
          <w:color w:val="000000"/>
          <w:sz w:val="22"/>
          <w:szCs w:val="22"/>
          <w:lang w:bidi="en-US"/>
        </w:rPr>
        <w:t>) representing the area of the C</w:t>
      </w:r>
      <w:r w:rsidR="00883BA0" w:rsidRPr="006A3E43">
        <w:rPr>
          <w:rFonts w:ascii="Arial" w:hAnsi="Arial" w:cs="Arial"/>
          <w:color w:val="000000"/>
          <w:sz w:val="22"/>
          <w:szCs w:val="22"/>
          <w:lang w:bidi="en-US"/>
        </w:rPr>
        <w:t>ouncil.</w:t>
      </w:r>
      <w:bookmarkStart w:id="159" w:name="_Toc359318579"/>
      <w:bookmarkStart w:id="160" w:name="_Toc359334530"/>
      <w:bookmarkStart w:id="161" w:name="_Toc359334809"/>
      <w:bookmarkStart w:id="162" w:name="_Toc359336511"/>
      <w:bookmarkStart w:id="163" w:name="_Toc357072156"/>
    </w:p>
    <w:p w:rsidR="00883BA0" w:rsidRPr="00D13515" w:rsidRDefault="001E3ED6" w:rsidP="0032195E">
      <w:pPr>
        <w:pStyle w:val="Heading1"/>
        <w:spacing w:before="0" w:after="200" w:line="276" w:lineRule="auto"/>
        <w:rPr>
          <w:rFonts w:ascii="Arial" w:hAnsi="Arial" w:cs="Arial"/>
          <w:b/>
          <w:szCs w:val="22"/>
        </w:rPr>
      </w:pPr>
      <w:bookmarkStart w:id="164" w:name="_Toc509572014"/>
      <w:r w:rsidRPr="00D13515">
        <w:rPr>
          <w:rFonts w:ascii="Arial" w:hAnsi="Arial" w:cs="Arial"/>
          <w:b/>
          <w:szCs w:val="22"/>
        </w:rPr>
        <w:t>RESTRICTIONS ON COUNCILLOR ACTIVITIES</w:t>
      </w:r>
      <w:bookmarkEnd w:id="159"/>
      <w:bookmarkEnd w:id="160"/>
      <w:bookmarkEnd w:id="161"/>
      <w:bookmarkEnd w:id="162"/>
      <w:bookmarkEnd w:id="164"/>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p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bookmarkEnd w:id="163"/>
      <w:r w:rsidRPr="00D13515">
        <w:rPr>
          <w:rFonts w:ascii="Arial" w:hAnsi="Arial" w:cs="Arial"/>
          <w:b/>
          <w:szCs w:val="22"/>
        </w:rPr>
        <w:t>STANDING ORDERS GENERALLY</w:t>
      </w:r>
      <w:bookmarkEnd w:id="165"/>
      <w:bookmarkEnd w:id="166"/>
      <w:bookmarkEnd w:id="167"/>
      <w:bookmarkEnd w:id="168"/>
      <w:bookmarkEnd w:id="169"/>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2D45F3">
      <w:footerReference w:type="default" r:id="rId8"/>
      <w:pgSz w:w="11906" w:h="16838"/>
      <w:pgMar w:top="426" w:right="1800" w:bottom="993"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37E" w:rsidRDefault="0069037E" w:rsidP="00E77177">
      <w:r>
        <w:separator/>
      </w:r>
    </w:p>
  </w:endnote>
  <w:endnote w:type="continuationSeparator" w:id="0">
    <w:p w:rsidR="0069037E" w:rsidRDefault="0069037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51" w:rsidRPr="009E58A9" w:rsidRDefault="006F5151"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4C7017">
      <w:rPr>
        <w:rFonts w:ascii="Arial" w:hAnsi="Arial" w:cs="Arial"/>
        <w:noProof/>
      </w:rPr>
      <w:t>19</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37E" w:rsidRDefault="0069037E" w:rsidP="00E77177">
      <w:r>
        <w:separator/>
      </w:r>
    </w:p>
  </w:footnote>
  <w:footnote w:type="continuationSeparator" w:id="0">
    <w:p w:rsidR="0069037E" w:rsidRDefault="0069037E"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154E"/>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0747"/>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50A6"/>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45F3"/>
    <w:rsid w:val="002D7200"/>
    <w:rsid w:val="002E7A33"/>
    <w:rsid w:val="002F0615"/>
    <w:rsid w:val="002F493D"/>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38D8"/>
    <w:rsid w:val="00343E7A"/>
    <w:rsid w:val="00352AD3"/>
    <w:rsid w:val="00353FD1"/>
    <w:rsid w:val="00356BF2"/>
    <w:rsid w:val="00363397"/>
    <w:rsid w:val="00363449"/>
    <w:rsid w:val="00367CE1"/>
    <w:rsid w:val="00372B50"/>
    <w:rsid w:val="00386D87"/>
    <w:rsid w:val="003917BE"/>
    <w:rsid w:val="0039254C"/>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257F"/>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5B70"/>
    <w:rsid w:val="004A7BDA"/>
    <w:rsid w:val="004B0BD0"/>
    <w:rsid w:val="004B1097"/>
    <w:rsid w:val="004B1623"/>
    <w:rsid w:val="004B2530"/>
    <w:rsid w:val="004B449A"/>
    <w:rsid w:val="004B656E"/>
    <w:rsid w:val="004C2B7B"/>
    <w:rsid w:val="004C417C"/>
    <w:rsid w:val="004C7017"/>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0F19"/>
    <w:rsid w:val="005628C9"/>
    <w:rsid w:val="00564380"/>
    <w:rsid w:val="00564944"/>
    <w:rsid w:val="0056564F"/>
    <w:rsid w:val="00573C4E"/>
    <w:rsid w:val="00577731"/>
    <w:rsid w:val="00580EC6"/>
    <w:rsid w:val="00582596"/>
    <w:rsid w:val="0058353C"/>
    <w:rsid w:val="00585898"/>
    <w:rsid w:val="005913BF"/>
    <w:rsid w:val="005926F1"/>
    <w:rsid w:val="005930C5"/>
    <w:rsid w:val="005950A2"/>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3907"/>
    <w:rsid w:val="006146F6"/>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037E"/>
    <w:rsid w:val="006912D8"/>
    <w:rsid w:val="00695668"/>
    <w:rsid w:val="006A0045"/>
    <w:rsid w:val="006A2C38"/>
    <w:rsid w:val="006A2EE7"/>
    <w:rsid w:val="006A2FA5"/>
    <w:rsid w:val="006A3E43"/>
    <w:rsid w:val="006A4378"/>
    <w:rsid w:val="006A4DD2"/>
    <w:rsid w:val="006A5A10"/>
    <w:rsid w:val="006A675A"/>
    <w:rsid w:val="006B4D67"/>
    <w:rsid w:val="006B52B8"/>
    <w:rsid w:val="006B5DDA"/>
    <w:rsid w:val="006C2FB3"/>
    <w:rsid w:val="006C4B83"/>
    <w:rsid w:val="006E064B"/>
    <w:rsid w:val="006E080E"/>
    <w:rsid w:val="006E157B"/>
    <w:rsid w:val="006E22C4"/>
    <w:rsid w:val="006E3900"/>
    <w:rsid w:val="006F0E74"/>
    <w:rsid w:val="006F5151"/>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1138"/>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42B3"/>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345F"/>
    <w:rsid w:val="00A844A0"/>
    <w:rsid w:val="00A86D1A"/>
    <w:rsid w:val="00A9033E"/>
    <w:rsid w:val="00A933DB"/>
    <w:rsid w:val="00A9714B"/>
    <w:rsid w:val="00AA2AC9"/>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0A06"/>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1A81"/>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1CB2"/>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3563"/>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7C4B20-860B-4BD8-A91C-1EB0D47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D45F3"/>
    <w:pPr>
      <w:tabs>
        <w:tab w:val="left" w:pos="440"/>
        <w:tab w:val="right" w:leader="dot" w:pos="8222"/>
        <w:tab w:val="left" w:pos="8364"/>
      </w:tabs>
      <w:spacing w:after="100"/>
      <w:ind w:left="426" w:right="651" w:hanging="426"/>
      <w:jc w:val="center"/>
    </w:pPr>
    <w:rPr>
      <w:rFonts w:asciiTheme="minorHAnsi" w:eastAsiaTheme="minorEastAsia" w:hAnsiTheme="minorHAnsi" w:cstheme="minorHAnsi"/>
      <w:b/>
      <w:bCs/>
      <w:noProof/>
      <w:color w:val="000000" w:themeColor="text1"/>
      <w:sz w:val="32"/>
      <w:szCs w:val="32"/>
      <w:lang w:eastAsia="en-GB"/>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C58BC-5E7C-4628-BFA3-50EC642F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6732</Words>
  <Characters>38379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Sarah Hayden</cp:lastModifiedBy>
  <cp:revision>4</cp:revision>
  <cp:lastPrinted>2021-05-24T14:30:00Z</cp:lastPrinted>
  <dcterms:created xsi:type="dcterms:W3CDTF">2024-01-29T10:33:00Z</dcterms:created>
  <dcterms:modified xsi:type="dcterms:W3CDTF">2024-01-29T10:47:00Z</dcterms:modified>
</cp:coreProperties>
</file>