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8747E9" w:rsidP="00D02B96">
      <w:pPr>
        <w:jc w:val="right"/>
        <w:rPr>
          <w:rFonts w:asciiTheme="majorHAnsi" w:hAnsiTheme="majorHAnsi"/>
          <w:sz w:val="28"/>
          <w:szCs w:val="28"/>
        </w:rPr>
      </w:pPr>
      <w:r>
        <w:rPr>
          <w:rFonts w:asciiTheme="majorHAnsi" w:hAnsiTheme="majorHAnsi"/>
          <w:sz w:val="28"/>
          <w:szCs w:val="28"/>
        </w:rPr>
        <w:t>2023/10</w:t>
      </w: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8747E9">
        <w:rPr>
          <w:rFonts w:asciiTheme="majorHAnsi" w:hAnsiTheme="majorHAnsi"/>
          <w:sz w:val="32"/>
          <w:szCs w:val="32"/>
        </w:rPr>
        <w:t>11</w:t>
      </w:r>
      <w:r w:rsidR="008747E9" w:rsidRPr="008747E9">
        <w:rPr>
          <w:rFonts w:asciiTheme="majorHAnsi" w:hAnsiTheme="majorHAnsi"/>
          <w:sz w:val="32"/>
          <w:szCs w:val="32"/>
          <w:vertAlign w:val="superscript"/>
        </w:rPr>
        <w:t>th</w:t>
      </w:r>
      <w:r w:rsidR="008747E9">
        <w:rPr>
          <w:rFonts w:asciiTheme="majorHAnsi" w:hAnsiTheme="majorHAnsi"/>
          <w:sz w:val="32"/>
          <w:szCs w:val="32"/>
        </w:rPr>
        <w:t xml:space="preserve"> September </w:t>
      </w:r>
      <w:r w:rsidR="00C663B8">
        <w:rPr>
          <w:rFonts w:asciiTheme="majorHAnsi" w:hAnsiTheme="majorHAnsi"/>
          <w:sz w:val="32"/>
          <w:szCs w:val="32"/>
        </w:rPr>
        <w:t>2</w:t>
      </w:r>
      <w:r w:rsidR="00295B23">
        <w:rPr>
          <w:rFonts w:asciiTheme="majorHAnsi" w:hAnsiTheme="majorHAnsi"/>
          <w:sz w:val="32"/>
          <w:szCs w:val="32"/>
        </w:rPr>
        <w:t>023</w:t>
      </w:r>
      <w:r w:rsidR="00032DD5">
        <w:rPr>
          <w:rFonts w:asciiTheme="majorHAnsi" w:hAnsiTheme="majorHAnsi"/>
          <w:sz w:val="32"/>
          <w:szCs w:val="32"/>
        </w:rPr>
        <w:t xml:space="preserve">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6F1A7A">
        <w:rPr>
          <w:rFonts w:asciiTheme="minorHAnsi" w:hAnsiTheme="minorHAnsi"/>
          <w:sz w:val="22"/>
          <w:szCs w:val="22"/>
        </w:rPr>
        <w:t>E</w:t>
      </w:r>
      <w:r w:rsidR="00D052BC">
        <w:rPr>
          <w:rFonts w:asciiTheme="minorHAnsi" w:hAnsiTheme="minorHAnsi"/>
          <w:sz w:val="22"/>
          <w:szCs w:val="22"/>
        </w:rPr>
        <w:t>.</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9226E8">
        <w:rPr>
          <w:rFonts w:asciiTheme="minorHAnsi" w:hAnsiTheme="minorHAnsi"/>
          <w:sz w:val="22"/>
          <w:szCs w:val="22"/>
        </w:rPr>
        <w:t>Cl</w:t>
      </w:r>
      <w:r w:rsidR="00573A64">
        <w:rPr>
          <w:rFonts w:asciiTheme="minorHAnsi" w:hAnsiTheme="minorHAnsi"/>
          <w:sz w:val="22"/>
          <w:szCs w:val="22"/>
        </w:rPr>
        <w:t>lr. P. Alford, Cllr. P. Bailey</w:t>
      </w:r>
      <w:r w:rsidR="00295B23">
        <w:rPr>
          <w:rFonts w:asciiTheme="minorHAnsi" w:hAnsiTheme="minorHAnsi"/>
          <w:sz w:val="22"/>
          <w:szCs w:val="22"/>
        </w:rPr>
        <w:t xml:space="preserve">, </w:t>
      </w:r>
      <w:r w:rsidR="008747E9">
        <w:rPr>
          <w:rFonts w:asciiTheme="minorHAnsi" w:hAnsiTheme="minorHAnsi"/>
          <w:sz w:val="22"/>
          <w:szCs w:val="22"/>
        </w:rPr>
        <w:t xml:space="preserve">Cllr. K. Cooke, </w:t>
      </w:r>
      <w:r w:rsidR="001A49EB">
        <w:rPr>
          <w:rFonts w:asciiTheme="minorHAnsi" w:hAnsiTheme="minorHAnsi"/>
          <w:sz w:val="22"/>
          <w:szCs w:val="22"/>
        </w:rPr>
        <w:t>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8747E9"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8747E9">
        <w:rPr>
          <w:rFonts w:asciiTheme="minorHAnsi" w:hAnsiTheme="minorHAnsi"/>
          <w:sz w:val="22"/>
          <w:szCs w:val="22"/>
        </w:rPr>
        <w:t>District Councillor Sarah B</w:t>
      </w:r>
      <w:r w:rsidR="008747E9">
        <w:rPr>
          <w:sz w:val="22"/>
          <w:szCs w:val="22"/>
        </w:rPr>
        <w:t>ü</w:t>
      </w:r>
      <w:r w:rsidR="008747E9">
        <w:rPr>
          <w:rFonts w:asciiTheme="minorHAnsi" w:hAnsiTheme="minorHAnsi"/>
          <w:sz w:val="22"/>
          <w:szCs w:val="22"/>
        </w:rPr>
        <w:t>tikofer</w:t>
      </w:r>
    </w:p>
    <w:p w:rsidR="00295B23" w:rsidRDefault="008747E9" w:rsidP="00D02B96">
      <w:pPr>
        <w:ind w:left="2160" w:hanging="2160"/>
        <w:jc w:val="both"/>
        <w:rPr>
          <w:rFonts w:asciiTheme="minorHAnsi" w:hAnsiTheme="minorHAnsi"/>
          <w:sz w:val="22"/>
          <w:szCs w:val="22"/>
        </w:rPr>
      </w:pPr>
      <w:r>
        <w:rPr>
          <w:rFonts w:asciiTheme="minorHAnsi" w:hAnsiTheme="minorHAnsi"/>
          <w:sz w:val="22"/>
          <w:szCs w:val="22"/>
        </w:rPr>
        <w:tab/>
        <w:t>One member of the public</w:t>
      </w:r>
      <w:r w:rsidR="00295B23">
        <w:rPr>
          <w:rFonts w:asciiTheme="minorHAnsi" w:hAnsiTheme="minorHAnsi"/>
          <w:sz w:val="22"/>
          <w:szCs w:val="22"/>
        </w:rPr>
        <w:tab/>
      </w:r>
    </w:p>
    <w:p w:rsidR="00D02B96" w:rsidRPr="005008B0" w:rsidRDefault="00295B23" w:rsidP="00C663B8">
      <w:pPr>
        <w:jc w:val="both"/>
        <w:rPr>
          <w:rFonts w:asciiTheme="minorHAnsi" w:hAnsiTheme="minorHAnsi"/>
          <w:b/>
          <w:sz w:val="22"/>
          <w:szCs w:val="22"/>
        </w:rPr>
      </w:pPr>
      <w:r>
        <w:rPr>
          <w:rFonts w:asciiTheme="minorHAnsi" w:hAnsiTheme="minorHAnsi"/>
          <w:sz w:val="22"/>
          <w:szCs w:val="22"/>
        </w:rPr>
        <w:tab/>
      </w:r>
      <w:r w:rsidR="00C663B8">
        <w:rPr>
          <w:rFonts w:asciiTheme="minorHAnsi" w:hAnsiTheme="minorHAnsi"/>
          <w:sz w:val="22"/>
          <w:szCs w:val="22"/>
        </w:rPr>
        <w:t xml:space="preserve"> </w:t>
      </w:r>
      <w:r w:rsidR="00D02B96"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C663B8">
        <w:rPr>
          <w:rFonts w:asciiTheme="minorHAnsi" w:hAnsiTheme="minorHAnsi"/>
          <w:sz w:val="22"/>
          <w:szCs w:val="22"/>
        </w:rPr>
        <w:t>the meeting at 7.30</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1A49EB"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8747E9">
        <w:rPr>
          <w:rFonts w:asciiTheme="minorHAnsi" w:hAnsiTheme="minorHAnsi"/>
          <w:sz w:val="22"/>
          <w:szCs w:val="22"/>
        </w:rPr>
        <w:t xml:space="preserve">Apologies were received from Cllr. </w:t>
      </w:r>
      <w:r w:rsidR="006F1A7A">
        <w:rPr>
          <w:rFonts w:asciiTheme="minorHAnsi" w:hAnsiTheme="minorHAnsi"/>
          <w:sz w:val="22"/>
          <w:szCs w:val="22"/>
        </w:rPr>
        <w:t>E</w:t>
      </w:r>
      <w:r w:rsidR="008747E9">
        <w:rPr>
          <w:rFonts w:asciiTheme="minorHAnsi" w:hAnsiTheme="minorHAnsi"/>
          <w:sz w:val="22"/>
          <w:szCs w:val="22"/>
        </w:rPr>
        <w:t>. Brown</w:t>
      </w:r>
    </w:p>
    <w:p w:rsidR="008747E9" w:rsidRDefault="008747E9"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County Councillor Michael Darby had sent apologies</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8747E9">
        <w:rPr>
          <w:rFonts w:asciiTheme="minorHAnsi" w:hAnsiTheme="minorHAnsi"/>
          <w:b/>
          <w:sz w:val="22"/>
          <w:szCs w:val="22"/>
        </w:rPr>
        <w:t>10</w:t>
      </w:r>
      <w:r w:rsidR="008747E9" w:rsidRPr="008747E9">
        <w:rPr>
          <w:rFonts w:asciiTheme="minorHAnsi" w:hAnsiTheme="minorHAnsi"/>
          <w:b/>
          <w:sz w:val="22"/>
          <w:szCs w:val="22"/>
          <w:vertAlign w:val="superscript"/>
        </w:rPr>
        <w:t>th</w:t>
      </w:r>
      <w:r w:rsidR="008747E9">
        <w:rPr>
          <w:rFonts w:asciiTheme="minorHAnsi" w:hAnsiTheme="minorHAnsi"/>
          <w:b/>
          <w:sz w:val="22"/>
          <w:szCs w:val="22"/>
        </w:rPr>
        <w:t xml:space="preserve"> July </w:t>
      </w:r>
      <w:r w:rsidR="00C663B8">
        <w:rPr>
          <w:rFonts w:asciiTheme="minorHAnsi" w:hAnsiTheme="minorHAnsi"/>
          <w:b/>
          <w:sz w:val="22"/>
          <w:szCs w:val="22"/>
        </w:rPr>
        <w:t>2023</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165BF3"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8747E9" w:rsidRDefault="00EE0248" w:rsidP="008747E9">
      <w:pPr>
        <w:tabs>
          <w:tab w:val="left" w:pos="567"/>
        </w:tabs>
        <w:ind w:left="567" w:hanging="567"/>
        <w:jc w:val="both"/>
        <w:rPr>
          <w:rFonts w:asciiTheme="minorHAnsi" w:hAnsiTheme="minorHAnsi"/>
          <w:b/>
          <w:sz w:val="22"/>
          <w:szCs w:val="22"/>
        </w:rPr>
      </w:pPr>
      <w:r w:rsidRPr="00B81C4D">
        <w:rPr>
          <w:rFonts w:asciiTheme="minorHAnsi" w:hAnsiTheme="minorHAnsi"/>
          <w:b/>
          <w:sz w:val="22"/>
          <w:szCs w:val="22"/>
        </w:rPr>
        <w:t>4.1</w:t>
      </w:r>
      <w:r>
        <w:rPr>
          <w:rFonts w:asciiTheme="minorHAnsi" w:hAnsiTheme="minorHAnsi"/>
          <w:sz w:val="22"/>
          <w:szCs w:val="22"/>
        </w:rPr>
        <w:tab/>
      </w:r>
      <w:r w:rsidR="008747E9">
        <w:rPr>
          <w:rFonts w:asciiTheme="minorHAnsi" w:hAnsiTheme="minorHAnsi"/>
          <w:b/>
          <w:sz w:val="22"/>
          <w:szCs w:val="22"/>
        </w:rPr>
        <w:t>Closure of Blakeney Surgery</w:t>
      </w:r>
    </w:p>
    <w:p w:rsidR="00B81C4D" w:rsidRDefault="008747E9" w:rsidP="008747E9">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Cllrs. Brady and Alford had attended the </w:t>
      </w:r>
      <w:r w:rsidR="004B5414">
        <w:rPr>
          <w:rFonts w:asciiTheme="minorHAnsi" w:hAnsiTheme="minorHAnsi"/>
          <w:sz w:val="22"/>
          <w:szCs w:val="22"/>
        </w:rPr>
        <w:t>public meeting on 1</w:t>
      </w:r>
      <w:r w:rsidR="004B5414" w:rsidRPr="004B5414">
        <w:rPr>
          <w:rFonts w:asciiTheme="minorHAnsi" w:hAnsiTheme="minorHAnsi"/>
          <w:sz w:val="22"/>
          <w:szCs w:val="22"/>
          <w:vertAlign w:val="superscript"/>
        </w:rPr>
        <w:t>st</w:t>
      </w:r>
      <w:r w:rsidR="004B5414">
        <w:rPr>
          <w:rFonts w:asciiTheme="minorHAnsi" w:hAnsiTheme="minorHAnsi"/>
          <w:sz w:val="22"/>
          <w:szCs w:val="22"/>
        </w:rPr>
        <w:t xml:space="preserve"> August, but due</w:t>
      </w:r>
      <w:r w:rsidR="006F1A7A">
        <w:rPr>
          <w:rFonts w:asciiTheme="minorHAnsi" w:hAnsiTheme="minorHAnsi"/>
          <w:sz w:val="22"/>
          <w:szCs w:val="22"/>
        </w:rPr>
        <w:t xml:space="preserve"> to the numbers attending, had not been able to</w:t>
      </w:r>
      <w:r w:rsidR="004B5414">
        <w:rPr>
          <w:rFonts w:asciiTheme="minorHAnsi" w:hAnsiTheme="minorHAnsi"/>
          <w:sz w:val="22"/>
          <w:szCs w:val="22"/>
        </w:rPr>
        <w:t xml:space="preserve"> get inside the building.  Binham</w:t>
      </w:r>
      <w:r w:rsidR="006F1A7A">
        <w:rPr>
          <w:rFonts w:asciiTheme="minorHAnsi" w:hAnsiTheme="minorHAnsi"/>
          <w:sz w:val="22"/>
          <w:szCs w:val="22"/>
        </w:rPr>
        <w:t>, (since 2020)</w:t>
      </w:r>
      <w:r w:rsidR="004B5414">
        <w:rPr>
          <w:rFonts w:asciiTheme="minorHAnsi" w:hAnsiTheme="minorHAnsi"/>
          <w:sz w:val="22"/>
          <w:szCs w:val="22"/>
        </w:rPr>
        <w:t xml:space="preserve"> </w:t>
      </w:r>
      <w:r w:rsidR="006F1A7A">
        <w:rPr>
          <w:rFonts w:asciiTheme="minorHAnsi" w:hAnsiTheme="minorHAnsi"/>
          <w:sz w:val="22"/>
          <w:szCs w:val="22"/>
        </w:rPr>
        <w:t>was</w:t>
      </w:r>
      <w:r w:rsidR="004B5414">
        <w:rPr>
          <w:rFonts w:asciiTheme="minorHAnsi" w:hAnsiTheme="minorHAnsi"/>
          <w:sz w:val="22"/>
          <w:szCs w:val="22"/>
        </w:rPr>
        <w:t xml:space="preserve"> not now in the catchment area of Blaken</w:t>
      </w:r>
      <w:r w:rsidR="006F1A7A">
        <w:rPr>
          <w:rFonts w:asciiTheme="minorHAnsi" w:hAnsiTheme="minorHAnsi"/>
          <w:sz w:val="22"/>
          <w:szCs w:val="22"/>
        </w:rPr>
        <w:t>ey, but within the Wells area</w:t>
      </w:r>
      <w:r w:rsidR="004B5414">
        <w:rPr>
          <w:rFonts w:asciiTheme="minorHAnsi" w:hAnsiTheme="minorHAnsi"/>
          <w:sz w:val="22"/>
          <w:szCs w:val="22"/>
        </w:rPr>
        <w:t>.  The Chair thought there</w:t>
      </w:r>
      <w:r w:rsidR="00782E8B">
        <w:rPr>
          <w:rFonts w:asciiTheme="minorHAnsi" w:hAnsiTheme="minorHAnsi"/>
          <w:sz w:val="22"/>
          <w:szCs w:val="22"/>
        </w:rPr>
        <w:t xml:space="preserve"> were</w:t>
      </w:r>
      <w:r w:rsidR="006F1A7A">
        <w:rPr>
          <w:rFonts w:asciiTheme="minorHAnsi" w:hAnsiTheme="minorHAnsi"/>
          <w:sz w:val="22"/>
          <w:szCs w:val="22"/>
        </w:rPr>
        <w:t xml:space="preserve"> still</w:t>
      </w:r>
      <w:r w:rsidR="00782E8B">
        <w:rPr>
          <w:rFonts w:asciiTheme="minorHAnsi" w:hAnsiTheme="minorHAnsi"/>
          <w:sz w:val="22"/>
          <w:szCs w:val="22"/>
        </w:rPr>
        <w:t xml:space="preserve"> 25 to 30 people</w:t>
      </w:r>
      <w:r w:rsidR="006F1A7A">
        <w:rPr>
          <w:rFonts w:asciiTheme="minorHAnsi" w:hAnsiTheme="minorHAnsi"/>
          <w:sz w:val="22"/>
          <w:szCs w:val="22"/>
        </w:rPr>
        <w:t xml:space="preserve"> in the village</w:t>
      </w:r>
      <w:r w:rsidR="004B5414">
        <w:rPr>
          <w:rFonts w:asciiTheme="minorHAnsi" w:hAnsiTheme="minorHAnsi"/>
          <w:sz w:val="22"/>
          <w:szCs w:val="22"/>
        </w:rPr>
        <w:t xml:space="preserve"> with</w:t>
      </w:r>
      <w:r w:rsidR="006F1A7A">
        <w:rPr>
          <w:rFonts w:asciiTheme="minorHAnsi" w:hAnsiTheme="minorHAnsi"/>
          <w:sz w:val="22"/>
          <w:szCs w:val="22"/>
        </w:rPr>
        <w:t>in the Blakeney catchment</w:t>
      </w:r>
      <w:r w:rsidR="004B5414">
        <w:rPr>
          <w:rFonts w:asciiTheme="minorHAnsi" w:hAnsiTheme="minorHAnsi"/>
          <w:sz w:val="22"/>
          <w:szCs w:val="22"/>
        </w:rPr>
        <w:t xml:space="preserve"> and she was concerned </w:t>
      </w:r>
      <w:r w:rsidR="006F1A7A">
        <w:rPr>
          <w:rFonts w:asciiTheme="minorHAnsi" w:hAnsiTheme="minorHAnsi"/>
          <w:sz w:val="22"/>
          <w:szCs w:val="22"/>
        </w:rPr>
        <w:t xml:space="preserve">about the difficulties of travelling.  </w:t>
      </w:r>
      <w:r w:rsidR="00782E8B">
        <w:rPr>
          <w:rFonts w:asciiTheme="minorHAnsi" w:hAnsiTheme="minorHAnsi"/>
          <w:sz w:val="22"/>
          <w:szCs w:val="22"/>
        </w:rPr>
        <w:t>Cllr. B</w:t>
      </w:r>
      <w:r w:rsidR="00782E8B">
        <w:rPr>
          <w:sz w:val="22"/>
          <w:szCs w:val="22"/>
        </w:rPr>
        <w:t>ü</w:t>
      </w:r>
      <w:r w:rsidR="00782E8B">
        <w:rPr>
          <w:rFonts w:asciiTheme="minorHAnsi" w:hAnsiTheme="minorHAnsi"/>
          <w:sz w:val="22"/>
          <w:szCs w:val="22"/>
        </w:rPr>
        <w:t>tifkofer commented that she was concerned that the closure was a fait accompli but hoped she w</w:t>
      </w:r>
      <w:r w:rsidR="006F1A7A">
        <w:rPr>
          <w:rFonts w:asciiTheme="minorHAnsi" w:hAnsiTheme="minorHAnsi"/>
          <w:sz w:val="22"/>
          <w:szCs w:val="22"/>
        </w:rPr>
        <w:t>as wrong and that the Blakeney Surgery</w:t>
      </w:r>
      <w:r w:rsidR="00782E8B">
        <w:rPr>
          <w:rFonts w:asciiTheme="minorHAnsi" w:hAnsiTheme="minorHAnsi"/>
          <w:sz w:val="22"/>
          <w:szCs w:val="22"/>
        </w:rPr>
        <w:t xml:space="preserve"> stayed open.  However, </w:t>
      </w:r>
      <w:r w:rsidR="006F1A7A">
        <w:rPr>
          <w:rFonts w:asciiTheme="minorHAnsi" w:hAnsiTheme="minorHAnsi"/>
          <w:sz w:val="22"/>
          <w:szCs w:val="22"/>
        </w:rPr>
        <w:t xml:space="preserve">she understood </w:t>
      </w:r>
      <w:r w:rsidR="00782E8B">
        <w:rPr>
          <w:rFonts w:asciiTheme="minorHAnsi" w:hAnsiTheme="minorHAnsi"/>
          <w:sz w:val="22"/>
          <w:szCs w:val="22"/>
        </w:rPr>
        <w:t>of course, the</w:t>
      </w:r>
      <w:r w:rsidR="006F1A7A">
        <w:rPr>
          <w:rFonts w:asciiTheme="minorHAnsi" w:hAnsiTheme="minorHAnsi"/>
          <w:sz w:val="22"/>
          <w:szCs w:val="22"/>
        </w:rPr>
        <w:t xml:space="preserve"> difficulties caused by </w:t>
      </w:r>
      <w:r w:rsidR="00782E8B">
        <w:rPr>
          <w:rFonts w:asciiTheme="minorHAnsi" w:hAnsiTheme="minorHAnsi"/>
          <w:sz w:val="22"/>
          <w:szCs w:val="22"/>
        </w:rPr>
        <w:t>a shortage of GPs in Norfolk.</w:t>
      </w:r>
    </w:p>
    <w:p w:rsidR="00B81C4D" w:rsidRDefault="00B81C4D" w:rsidP="008747E9">
      <w:pPr>
        <w:tabs>
          <w:tab w:val="left" w:pos="567"/>
        </w:tabs>
        <w:ind w:left="567" w:hanging="567"/>
        <w:jc w:val="both"/>
        <w:rPr>
          <w:rFonts w:asciiTheme="minorHAnsi" w:hAnsiTheme="minorHAnsi"/>
          <w:sz w:val="22"/>
          <w:szCs w:val="22"/>
        </w:rPr>
      </w:pPr>
      <w:r w:rsidRPr="00B81C4D">
        <w:rPr>
          <w:rFonts w:asciiTheme="minorHAnsi" w:hAnsiTheme="minorHAnsi"/>
          <w:b/>
          <w:sz w:val="22"/>
          <w:szCs w:val="22"/>
        </w:rPr>
        <w:t>4.2</w:t>
      </w:r>
      <w:r>
        <w:rPr>
          <w:rFonts w:asciiTheme="minorHAnsi" w:hAnsiTheme="minorHAnsi"/>
          <w:sz w:val="22"/>
          <w:szCs w:val="22"/>
        </w:rPr>
        <w:tab/>
      </w:r>
      <w:r>
        <w:rPr>
          <w:rFonts w:asciiTheme="minorHAnsi" w:hAnsiTheme="minorHAnsi"/>
          <w:b/>
          <w:sz w:val="22"/>
          <w:szCs w:val="22"/>
        </w:rPr>
        <w:t>Any other matters arising</w:t>
      </w:r>
    </w:p>
    <w:p w:rsidR="008747E9" w:rsidRDefault="00B81C4D" w:rsidP="008747E9">
      <w:pPr>
        <w:tabs>
          <w:tab w:val="left" w:pos="567"/>
        </w:tabs>
        <w:ind w:left="567" w:hanging="567"/>
        <w:jc w:val="both"/>
        <w:rPr>
          <w:rFonts w:asciiTheme="minorHAnsi" w:hAnsiTheme="minorHAnsi"/>
          <w:sz w:val="22"/>
          <w:szCs w:val="22"/>
        </w:rPr>
      </w:pPr>
      <w:r>
        <w:rPr>
          <w:rFonts w:asciiTheme="minorHAnsi" w:hAnsiTheme="minorHAnsi"/>
          <w:sz w:val="22"/>
          <w:szCs w:val="22"/>
        </w:rPr>
        <w:tab/>
        <w:t>None</w:t>
      </w:r>
      <w:r w:rsidR="001A49EB">
        <w:rPr>
          <w:rFonts w:asciiTheme="minorHAnsi" w:hAnsiTheme="minorHAnsi"/>
          <w:sz w:val="22"/>
          <w:szCs w:val="22"/>
        </w:rPr>
        <w:tab/>
      </w:r>
    </w:p>
    <w:p w:rsidR="001F27BA" w:rsidRDefault="001F27BA" w:rsidP="006B427A">
      <w:pPr>
        <w:tabs>
          <w:tab w:val="left" w:pos="567"/>
        </w:tabs>
        <w:ind w:left="567" w:hanging="567"/>
        <w:jc w:val="both"/>
        <w:rPr>
          <w:rFonts w:asciiTheme="minorHAnsi" w:hAnsiTheme="minorHAnsi"/>
          <w:b/>
          <w:sz w:val="22"/>
          <w:szCs w:val="22"/>
        </w:rPr>
      </w:pP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440E0A" w:rsidP="006B427A">
      <w:pPr>
        <w:tabs>
          <w:tab w:val="left" w:pos="567"/>
        </w:tabs>
        <w:ind w:left="567" w:hanging="567"/>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F27BA"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782E8B">
        <w:rPr>
          <w:rFonts w:asciiTheme="minorHAnsi" w:hAnsiTheme="minorHAnsi"/>
          <w:sz w:val="22"/>
          <w:szCs w:val="22"/>
        </w:rPr>
        <w:t xml:space="preserve">The Clerk read out </w:t>
      </w:r>
      <w:r w:rsidR="00C14533">
        <w:rPr>
          <w:rFonts w:asciiTheme="minorHAnsi" w:hAnsiTheme="minorHAnsi"/>
          <w:sz w:val="22"/>
          <w:szCs w:val="22"/>
        </w:rPr>
        <w:t>County</w:t>
      </w:r>
      <w:r w:rsidR="003C5493">
        <w:rPr>
          <w:rFonts w:asciiTheme="minorHAnsi" w:hAnsiTheme="minorHAnsi"/>
          <w:sz w:val="22"/>
          <w:szCs w:val="22"/>
        </w:rPr>
        <w:t xml:space="preserve"> Cllr. Darby</w:t>
      </w:r>
      <w:r w:rsidR="00782E8B">
        <w:rPr>
          <w:rFonts w:asciiTheme="minorHAnsi" w:hAnsiTheme="minorHAnsi"/>
          <w:sz w:val="22"/>
          <w:szCs w:val="22"/>
        </w:rPr>
        <w:t xml:space="preserve">’s </w:t>
      </w:r>
      <w:r w:rsidR="001F27BA">
        <w:rPr>
          <w:rFonts w:asciiTheme="minorHAnsi" w:hAnsiTheme="minorHAnsi"/>
          <w:sz w:val="22"/>
          <w:szCs w:val="22"/>
        </w:rPr>
        <w:t>report, which is ann</w:t>
      </w:r>
      <w:r w:rsidR="00F762BD">
        <w:rPr>
          <w:rFonts w:asciiTheme="minorHAnsi" w:hAnsiTheme="minorHAnsi"/>
          <w:sz w:val="22"/>
          <w:szCs w:val="22"/>
        </w:rPr>
        <w:t xml:space="preserve">exed to these minutes.  </w:t>
      </w:r>
    </w:p>
    <w:p w:rsidR="00165BF3" w:rsidRDefault="00440E0A"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1F27BA" w:rsidRPr="00782E8B" w:rsidRDefault="00E47B57" w:rsidP="001F27B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782E8B" w:rsidRPr="00782E8B">
        <w:rPr>
          <w:rFonts w:asciiTheme="minorHAnsi" w:hAnsiTheme="minorHAnsi"/>
          <w:sz w:val="22"/>
          <w:szCs w:val="22"/>
        </w:rPr>
        <w:t>District Councillor B</w:t>
      </w:r>
      <w:r w:rsidR="00782E8B" w:rsidRPr="00782E8B">
        <w:rPr>
          <w:sz w:val="22"/>
          <w:szCs w:val="22"/>
        </w:rPr>
        <w:t>ü</w:t>
      </w:r>
      <w:r w:rsidR="00782E8B" w:rsidRPr="00782E8B">
        <w:rPr>
          <w:rFonts w:asciiTheme="minorHAnsi" w:hAnsiTheme="minorHAnsi"/>
          <w:sz w:val="22"/>
          <w:szCs w:val="22"/>
        </w:rPr>
        <w:t>tikofer</w:t>
      </w:r>
      <w:r w:rsidR="00782E8B">
        <w:rPr>
          <w:rFonts w:asciiTheme="minorHAnsi" w:hAnsiTheme="minorHAnsi"/>
          <w:sz w:val="22"/>
          <w:szCs w:val="22"/>
        </w:rPr>
        <w:t xml:space="preserve"> gave her report.  She confirmed she would email it to the Clerk</w:t>
      </w:r>
      <w:r w:rsidR="006F1A7A">
        <w:rPr>
          <w:rFonts w:asciiTheme="minorHAnsi" w:hAnsiTheme="minorHAnsi"/>
          <w:sz w:val="22"/>
          <w:szCs w:val="22"/>
        </w:rPr>
        <w:t xml:space="preserve"> to annexe to the minutes</w:t>
      </w:r>
      <w:r w:rsidR="00782E8B">
        <w:rPr>
          <w:rFonts w:asciiTheme="minorHAnsi" w:hAnsiTheme="minorHAnsi"/>
          <w:sz w:val="22"/>
          <w:szCs w:val="22"/>
        </w:rPr>
        <w:t xml:space="preserve">. </w:t>
      </w:r>
    </w:p>
    <w:p w:rsidR="00E47B57" w:rsidRDefault="00E47B57" w:rsidP="000367BA">
      <w:pPr>
        <w:tabs>
          <w:tab w:val="left" w:pos="567"/>
        </w:tabs>
        <w:ind w:left="567" w:hanging="567"/>
        <w:jc w:val="both"/>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1F27BA" w:rsidRDefault="00E47B57"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r>
      <w:r w:rsidR="00112AC1">
        <w:rPr>
          <w:rFonts w:asciiTheme="minorHAnsi" w:hAnsiTheme="minorHAnsi"/>
          <w:sz w:val="22"/>
          <w:szCs w:val="22"/>
        </w:rPr>
        <w:t xml:space="preserve">The Chair reported </w:t>
      </w:r>
      <w:r w:rsidR="00782E8B">
        <w:rPr>
          <w:rFonts w:asciiTheme="minorHAnsi" w:hAnsiTheme="minorHAnsi"/>
          <w:sz w:val="22"/>
          <w:szCs w:val="22"/>
        </w:rPr>
        <w:t>on the</w:t>
      </w:r>
      <w:r w:rsidR="006F1A7A">
        <w:rPr>
          <w:rFonts w:asciiTheme="minorHAnsi" w:hAnsiTheme="minorHAnsi"/>
          <w:sz w:val="22"/>
          <w:szCs w:val="22"/>
        </w:rPr>
        <w:t xml:space="preserve"> recent</w:t>
      </w:r>
      <w:r w:rsidR="00782E8B">
        <w:rPr>
          <w:rFonts w:asciiTheme="minorHAnsi" w:hAnsiTheme="minorHAnsi"/>
          <w:sz w:val="22"/>
          <w:szCs w:val="22"/>
        </w:rPr>
        <w:t xml:space="preserve"> problems on the Green as follows:</w:t>
      </w:r>
    </w:p>
    <w:p w:rsidR="00782E8B" w:rsidRDefault="00782E8B"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t>1.  Shipping container – no reply to the Chair’s letter asking who had authorised the placement on the Green had been received from the developer</w:t>
      </w:r>
    </w:p>
    <w:p w:rsidR="00782E8B" w:rsidRDefault="00782E8B"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t>2.  Anglian Water work – AW had been responsive.  Norfolk County Council had been asked why the work was authorised without reference to the Parish Council, but were awaiting a reference number to be sent before being able to answer.</w:t>
      </w:r>
    </w:p>
    <w:p w:rsidR="00782E8B" w:rsidRDefault="00782E8B"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t>3.  An unauthorised sign had been removed</w:t>
      </w:r>
    </w:p>
    <w:p w:rsidR="00782E8B" w:rsidRDefault="00782E8B"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A note would be put in the Lynx </w:t>
      </w:r>
      <w:r w:rsidR="00346139">
        <w:rPr>
          <w:rFonts w:asciiTheme="minorHAnsi" w:hAnsiTheme="minorHAnsi"/>
          <w:sz w:val="22"/>
          <w:szCs w:val="22"/>
        </w:rPr>
        <w:t>that</w:t>
      </w:r>
      <w:r w:rsidR="006F1A7A">
        <w:rPr>
          <w:rFonts w:asciiTheme="minorHAnsi" w:hAnsiTheme="minorHAnsi"/>
          <w:sz w:val="22"/>
          <w:szCs w:val="22"/>
        </w:rPr>
        <w:t xml:space="preserve"> nothing should be done to interfere with the use of the Green </w:t>
      </w:r>
      <w:r w:rsidR="00134A72">
        <w:rPr>
          <w:rFonts w:asciiTheme="minorHAnsi" w:hAnsiTheme="minorHAnsi"/>
          <w:sz w:val="22"/>
          <w:szCs w:val="22"/>
        </w:rPr>
        <w:t>without the consent of</w:t>
      </w:r>
      <w:r w:rsidR="00DD58C2">
        <w:rPr>
          <w:rFonts w:asciiTheme="minorHAnsi" w:hAnsiTheme="minorHAnsi"/>
          <w:sz w:val="22"/>
          <w:szCs w:val="22"/>
        </w:rPr>
        <w:t xml:space="preserve"> the Parish Council.</w:t>
      </w:r>
      <w:r w:rsidR="00346139">
        <w:rPr>
          <w:rFonts w:asciiTheme="minorHAnsi" w:hAnsiTheme="minorHAnsi"/>
          <w:sz w:val="22"/>
          <w:szCs w:val="22"/>
        </w:rPr>
        <w:t xml:space="preserve">  </w:t>
      </w:r>
    </w:p>
    <w:p w:rsidR="00DD58C2" w:rsidRDefault="00346139"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DD58C2" w:rsidRDefault="00DD58C2" w:rsidP="001F27BA">
      <w:pPr>
        <w:tabs>
          <w:tab w:val="left" w:pos="567"/>
        </w:tabs>
        <w:ind w:left="567" w:hanging="567"/>
        <w:jc w:val="both"/>
        <w:rPr>
          <w:rFonts w:asciiTheme="minorHAnsi" w:hAnsiTheme="minorHAnsi"/>
          <w:sz w:val="22"/>
          <w:szCs w:val="22"/>
        </w:rPr>
      </w:pPr>
    </w:p>
    <w:p w:rsidR="00DD58C2" w:rsidRDefault="00DD58C2" w:rsidP="00DD58C2">
      <w:pPr>
        <w:tabs>
          <w:tab w:val="left" w:pos="567"/>
        </w:tabs>
        <w:ind w:left="567" w:hanging="567"/>
        <w:jc w:val="right"/>
        <w:rPr>
          <w:rFonts w:asciiTheme="minorHAnsi" w:hAnsiTheme="minorHAnsi"/>
          <w:sz w:val="28"/>
          <w:szCs w:val="28"/>
        </w:rPr>
      </w:pPr>
      <w:r>
        <w:rPr>
          <w:rFonts w:asciiTheme="minorHAnsi" w:hAnsiTheme="minorHAnsi"/>
          <w:sz w:val="28"/>
          <w:szCs w:val="28"/>
        </w:rPr>
        <w:t>2023/11</w:t>
      </w:r>
    </w:p>
    <w:p w:rsidR="00DD58C2" w:rsidRDefault="00DD58C2" w:rsidP="00DD58C2">
      <w:pPr>
        <w:tabs>
          <w:tab w:val="left" w:pos="567"/>
        </w:tabs>
        <w:ind w:left="567" w:hanging="567"/>
        <w:jc w:val="right"/>
        <w:rPr>
          <w:rFonts w:asciiTheme="minorHAnsi" w:hAnsiTheme="minorHAnsi"/>
          <w:sz w:val="22"/>
          <w:szCs w:val="22"/>
        </w:rPr>
      </w:pPr>
    </w:p>
    <w:p w:rsidR="00346139" w:rsidRDefault="00DD58C2" w:rsidP="001F27B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46139">
        <w:rPr>
          <w:rFonts w:asciiTheme="minorHAnsi" w:hAnsiTheme="minorHAnsi"/>
          <w:sz w:val="22"/>
          <w:szCs w:val="22"/>
        </w:rPr>
        <w:t>The Chair then went through the updated SAM2 data, which is annexed to these minutes.  It was becoming clear that more and more data was consistent with previous years.  It would be interesting to note whether the 30mph newly painted roundels are having an effect.  The data is sent to the Police/Camera Team but the</w:t>
      </w:r>
      <w:r>
        <w:rPr>
          <w:rFonts w:asciiTheme="minorHAnsi" w:hAnsiTheme="minorHAnsi"/>
          <w:sz w:val="22"/>
          <w:szCs w:val="22"/>
        </w:rPr>
        <w:t xml:space="preserve"> recorded</w:t>
      </w:r>
      <w:r w:rsidR="00346139">
        <w:rPr>
          <w:rFonts w:asciiTheme="minorHAnsi" w:hAnsiTheme="minorHAnsi"/>
          <w:sz w:val="22"/>
          <w:szCs w:val="22"/>
        </w:rPr>
        <w:t xml:space="preserve"> speeds are not high enough to warrant a visit by the Safety Camera Partnership. The “SLOW” signs had been repainted, but white lines at Walsingham Road junction had not yet been replaced after resurfacing work.  Cllr. Wynder asked that the SAM2 be placed on the Langham Road going out towards Langham and the Chair agreed to investigate the feasibility of doing so with the Highways Engineer as siting regulations had to be adhered to. </w:t>
      </w:r>
    </w:p>
    <w:p w:rsidR="00346139" w:rsidRDefault="00346139" w:rsidP="001F27BA">
      <w:pPr>
        <w:tabs>
          <w:tab w:val="left" w:pos="567"/>
        </w:tabs>
        <w:ind w:left="567" w:hanging="567"/>
        <w:jc w:val="both"/>
        <w:rPr>
          <w:rFonts w:asciiTheme="minorHAnsi" w:hAnsiTheme="minorHAnsi"/>
          <w:b/>
          <w:sz w:val="22"/>
          <w:szCs w:val="22"/>
        </w:rPr>
      </w:pPr>
      <w:r>
        <w:rPr>
          <w:rFonts w:asciiTheme="minorHAnsi" w:hAnsiTheme="minorHAnsi"/>
          <w:b/>
          <w:sz w:val="22"/>
          <w:szCs w:val="22"/>
        </w:rPr>
        <w:t>5.4</w:t>
      </w:r>
      <w:r>
        <w:rPr>
          <w:rFonts w:asciiTheme="minorHAnsi" w:hAnsiTheme="minorHAnsi"/>
          <w:b/>
          <w:sz w:val="22"/>
          <w:szCs w:val="22"/>
        </w:rPr>
        <w:tab/>
        <w:t>Clerk’s report on asset inspection</w:t>
      </w:r>
    </w:p>
    <w:p w:rsidR="00346139" w:rsidRDefault="00AE27E2" w:rsidP="001F27BA">
      <w:pPr>
        <w:tabs>
          <w:tab w:val="left" w:pos="567"/>
        </w:tabs>
        <w:ind w:left="567" w:hanging="567"/>
        <w:jc w:val="both"/>
        <w:rPr>
          <w:rFonts w:asciiTheme="minorHAnsi" w:hAnsiTheme="minorHAnsi"/>
          <w:sz w:val="22"/>
          <w:szCs w:val="22"/>
        </w:rPr>
      </w:pPr>
      <w:r w:rsidRPr="00AE27E2">
        <w:rPr>
          <w:rFonts w:asciiTheme="minorHAnsi" w:hAnsiTheme="minorHAnsi"/>
          <w:sz w:val="22"/>
          <w:szCs w:val="22"/>
        </w:rPr>
        <w:tab/>
        <w:t>The Clerk read through the inspection carried out during the month</w:t>
      </w:r>
      <w:r>
        <w:rPr>
          <w:rFonts w:asciiTheme="minorHAnsi" w:hAnsiTheme="minorHAnsi"/>
          <w:sz w:val="22"/>
          <w:szCs w:val="22"/>
        </w:rPr>
        <w:t xml:space="preserve">.  Most assets were in good shape with the exception of the bus shelter, which needed re-roofing.   The allotment fencing needed repair, but replacement with a hedge would be discussed at item 9 below.  The noticeboard on Warham Road needed minor attention to one of the doors.  </w:t>
      </w:r>
      <w:r w:rsidR="00346139">
        <w:rPr>
          <w:rFonts w:asciiTheme="minorHAnsi" w:hAnsiTheme="minorHAnsi"/>
          <w:sz w:val="22"/>
          <w:szCs w:val="22"/>
        </w:rPr>
        <w:t xml:space="preserve"> </w:t>
      </w:r>
    </w:p>
    <w:p w:rsidR="001B6D8E" w:rsidRDefault="001B6D8E" w:rsidP="00AB1570">
      <w:pPr>
        <w:tabs>
          <w:tab w:val="left" w:pos="567"/>
        </w:tabs>
        <w:ind w:left="567" w:hanging="567"/>
        <w:jc w:val="both"/>
        <w:rPr>
          <w:rFonts w:asciiTheme="minorHAnsi" w:hAnsiTheme="minorHAnsi"/>
          <w:sz w:val="22"/>
          <w:szCs w:val="22"/>
        </w:rPr>
      </w:pP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726042" w:rsidRPr="00726042" w:rsidRDefault="00542A57" w:rsidP="00B81C4D">
      <w:pPr>
        <w:tabs>
          <w:tab w:val="left" w:pos="567"/>
        </w:tabs>
        <w:ind w:left="567" w:hanging="567"/>
        <w:jc w:val="both"/>
        <w:rPr>
          <w:rFonts w:asciiTheme="minorHAnsi" w:hAnsiTheme="minorHAnsi"/>
          <w:sz w:val="28"/>
          <w:szCs w:val="28"/>
        </w:rPr>
      </w:pPr>
      <w:r>
        <w:rPr>
          <w:rFonts w:asciiTheme="minorHAnsi" w:hAnsiTheme="minorHAnsi"/>
          <w:b/>
          <w:sz w:val="22"/>
          <w:szCs w:val="22"/>
        </w:rPr>
        <w:tab/>
      </w:r>
      <w:r w:rsidR="00581673">
        <w:rPr>
          <w:rFonts w:asciiTheme="minorHAnsi" w:hAnsiTheme="minorHAnsi"/>
          <w:sz w:val="22"/>
          <w:szCs w:val="22"/>
        </w:rPr>
        <w:t>No</w:t>
      </w:r>
      <w:r w:rsidR="001B6D8E">
        <w:rPr>
          <w:rFonts w:asciiTheme="minorHAnsi" w:hAnsiTheme="minorHAnsi"/>
          <w:sz w:val="22"/>
          <w:szCs w:val="22"/>
        </w:rPr>
        <w:t xml:space="preserve"> applications had </w:t>
      </w:r>
      <w:r w:rsidR="00004E0B">
        <w:rPr>
          <w:rFonts w:asciiTheme="minorHAnsi" w:hAnsiTheme="minorHAnsi"/>
          <w:sz w:val="22"/>
          <w:szCs w:val="22"/>
        </w:rPr>
        <w:t>been received</w:t>
      </w:r>
      <w:r w:rsidR="001B6D8E">
        <w:rPr>
          <w:rFonts w:asciiTheme="minorHAnsi" w:hAnsiTheme="minorHAnsi"/>
          <w:sz w:val="22"/>
          <w:szCs w:val="22"/>
        </w:rPr>
        <w:t xml:space="preserve"> </w:t>
      </w:r>
      <w:r w:rsidR="00581673">
        <w:rPr>
          <w:rFonts w:asciiTheme="minorHAnsi" w:hAnsiTheme="minorHAnsi"/>
          <w:sz w:val="22"/>
          <w:szCs w:val="22"/>
        </w:rPr>
        <w:t>after the date of the Agenda</w:t>
      </w:r>
    </w:p>
    <w:p w:rsidR="003B17B0"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AE27E2" w:rsidRDefault="00E444D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Cllr. Alford had circulated her report </w:t>
      </w:r>
      <w:r w:rsidR="00A50B38">
        <w:rPr>
          <w:rFonts w:asciiTheme="minorHAnsi" w:hAnsiTheme="minorHAnsi"/>
          <w:sz w:val="22"/>
          <w:szCs w:val="22"/>
        </w:rPr>
        <w:t>prior</w:t>
      </w:r>
      <w:r w:rsidR="000F110D">
        <w:rPr>
          <w:rFonts w:asciiTheme="minorHAnsi" w:hAnsiTheme="minorHAnsi"/>
          <w:sz w:val="22"/>
          <w:szCs w:val="22"/>
        </w:rPr>
        <w:t xml:space="preserve"> to</w:t>
      </w:r>
      <w:r w:rsidR="00BE79DC">
        <w:rPr>
          <w:rFonts w:asciiTheme="minorHAnsi" w:hAnsiTheme="minorHAnsi"/>
          <w:sz w:val="22"/>
          <w:szCs w:val="22"/>
        </w:rPr>
        <w:t xml:space="preserve"> the</w:t>
      </w:r>
      <w:r w:rsidR="001A1814">
        <w:rPr>
          <w:rFonts w:asciiTheme="minorHAnsi" w:hAnsiTheme="minorHAnsi"/>
          <w:sz w:val="22"/>
          <w:szCs w:val="22"/>
        </w:rPr>
        <w:t xml:space="preserve"> </w:t>
      </w:r>
      <w:r w:rsidR="001862CB">
        <w:rPr>
          <w:rFonts w:asciiTheme="minorHAnsi" w:hAnsiTheme="minorHAnsi"/>
          <w:sz w:val="22"/>
          <w:szCs w:val="22"/>
        </w:rPr>
        <w:t>meeting</w:t>
      </w:r>
      <w:r w:rsidR="00AE27E2">
        <w:rPr>
          <w:rFonts w:asciiTheme="minorHAnsi" w:hAnsiTheme="minorHAnsi"/>
          <w:sz w:val="22"/>
          <w:szCs w:val="22"/>
        </w:rPr>
        <w:t xml:space="preserve"> and went through the applications as follows.</w:t>
      </w:r>
    </w:p>
    <w:p w:rsidR="00AE27E2" w:rsidRDefault="00AE27E2" w:rsidP="006B427A">
      <w:pPr>
        <w:tabs>
          <w:tab w:val="left" w:pos="567"/>
        </w:tabs>
        <w:ind w:left="567" w:hanging="567"/>
        <w:jc w:val="both"/>
        <w:rPr>
          <w:rFonts w:asciiTheme="minorHAnsi" w:hAnsiTheme="minorHAnsi"/>
          <w:sz w:val="22"/>
          <w:szCs w:val="22"/>
        </w:rPr>
      </w:pPr>
    </w:p>
    <w:p w:rsidR="00BE79DC" w:rsidRDefault="00BE79DC" w:rsidP="006B427A">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BE79DC">
        <w:rPr>
          <w:rFonts w:asciiTheme="minorHAnsi" w:hAnsiTheme="minorHAnsi"/>
          <w:sz w:val="22"/>
          <w:szCs w:val="22"/>
          <w:u w:val="single"/>
        </w:rPr>
        <w:t>New Applications</w:t>
      </w:r>
    </w:p>
    <w:p w:rsidR="00581673" w:rsidRDefault="00581673"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81673">
        <w:rPr>
          <w:rFonts w:asciiTheme="minorHAnsi" w:hAnsiTheme="minorHAnsi"/>
          <w:i/>
          <w:sz w:val="22"/>
          <w:szCs w:val="22"/>
        </w:rPr>
        <w:t>PF/23/1513 Erection of two-storey detached dwelling (amendment to</w:t>
      </w:r>
      <w:r>
        <w:rPr>
          <w:rFonts w:asciiTheme="minorHAnsi" w:hAnsiTheme="minorHAnsi"/>
          <w:i/>
          <w:sz w:val="22"/>
          <w:szCs w:val="22"/>
        </w:rPr>
        <w:t>,</w:t>
      </w:r>
      <w:r w:rsidRPr="00581673">
        <w:rPr>
          <w:rFonts w:asciiTheme="minorHAnsi" w:hAnsiTheme="minorHAnsi"/>
          <w:i/>
          <w:sz w:val="22"/>
          <w:szCs w:val="22"/>
        </w:rPr>
        <w:t xml:space="preserve"> design of dwelling on plot 1 previously approved as part of planning permission PF/15/1221 and PF/19/0002</w:t>
      </w:r>
      <w:r>
        <w:rPr>
          <w:rFonts w:asciiTheme="minorHAnsi" w:hAnsiTheme="minorHAnsi"/>
          <w:i/>
          <w:sz w:val="22"/>
          <w:szCs w:val="22"/>
        </w:rPr>
        <w:t xml:space="preserve"> – 10 Walsingham Road, Binham –</w:t>
      </w:r>
      <w:r>
        <w:rPr>
          <w:rFonts w:asciiTheme="minorHAnsi" w:hAnsiTheme="minorHAnsi"/>
          <w:sz w:val="22"/>
          <w:szCs w:val="22"/>
        </w:rPr>
        <w:t xml:space="preserve"> The Parish Council had supported  the building of a house on the plot as per PF/15/1221 and PF/19/0002.  However, this was a complete redesign of the estate house and not in context to the rest of the estate or neighbouring new houses, so the Parish Council had objected.  The Conservation and Design Officer had concurred with the Parish Council’</w:t>
      </w:r>
      <w:r w:rsidR="00F00EEF">
        <w:rPr>
          <w:rFonts w:asciiTheme="minorHAnsi" w:hAnsiTheme="minorHAnsi"/>
          <w:sz w:val="22"/>
          <w:szCs w:val="22"/>
        </w:rPr>
        <w:t xml:space="preserve">s comments and the decision was pending. </w:t>
      </w:r>
      <w:r>
        <w:rPr>
          <w:rFonts w:asciiTheme="minorHAnsi" w:hAnsiTheme="minorHAnsi"/>
          <w:sz w:val="22"/>
          <w:szCs w:val="22"/>
        </w:rPr>
        <w:t xml:space="preserve"> The application was discussed in detail with District Councillor B</w:t>
      </w:r>
      <w:r>
        <w:rPr>
          <w:sz w:val="22"/>
          <w:szCs w:val="22"/>
        </w:rPr>
        <w:t>ü</w:t>
      </w:r>
      <w:r>
        <w:rPr>
          <w:rFonts w:asciiTheme="minorHAnsi" w:hAnsiTheme="minorHAnsi"/>
          <w:sz w:val="22"/>
          <w:szCs w:val="22"/>
        </w:rPr>
        <w:t xml:space="preserve">tikofer.  She would be prepared to call it in to the Development Committee if necessary. </w:t>
      </w:r>
    </w:p>
    <w:p w:rsidR="00F00EEF" w:rsidRDefault="00F00EEF" w:rsidP="006B427A">
      <w:pPr>
        <w:tabs>
          <w:tab w:val="left" w:pos="567"/>
        </w:tabs>
        <w:ind w:left="567" w:hanging="567"/>
        <w:jc w:val="both"/>
        <w:rPr>
          <w:rFonts w:asciiTheme="minorHAnsi" w:hAnsiTheme="minorHAnsi"/>
          <w:sz w:val="22"/>
          <w:szCs w:val="22"/>
        </w:rPr>
      </w:pPr>
      <w:r>
        <w:rPr>
          <w:rFonts w:asciiTheme="minorHAnsi" w:hAnsiTheme="minorHAnsi"/>
          <w:i/>
          <w:sz w:val="22"/>
          <w:szCs w:val="22"/>
        </w:rPr>
        <w:tab/>
        <w:t>PF/23/1624 Erection of single-</w:t>
      </w:r>
      <w:r w:rsidRPr="00F00EEF">
        <w:rPr>
          <w:rFonts w:asciiTheme="minorHAnsi" w:hAnsiTheme="minorHAnsi"/>
          <w:i/>
          <w:sz w:val="22"/>
          <w:szCs w:val="22"/>
        </w:rPr>
        <w:t xml:space="preserve">storey rear extension – Keppers House, 118 Warham Road, Binham, NR21 0DQ </w:t>
      </w:r>
      <w:r>
        <w:rPr>
          <w:rFonts w:asciiTheme="minorHAnsi" w:hAnsiTheme="minorHAnsi"/>
          <w:i/>
          <w:sz w:val="22"/>
          <w:szCs w:val="22"/>
        </w:rPr>
        <w:t>–</w:t>
      </w:r>
      <w:r w:rsidRPr="00F00EEF">
        <w:rPr>
          <w:rFonts w:asciiTheme="minorHAnsi" w:hAnsiTheme="minorHAnsi"/>
          <w:i/>
          <w:sz w:val="22"/>
          <w:szCs w:val="22"/>
        </w:rPr>
        <w:t xml:space="preserve"> </w:t>
      </w:r>
      <w:r w:rsidRPr="00F00EEF">
        <w:rPr>
          <w:rFonts w:asciiTheme="minorHAnsi" w:hAnsiTheme="minorHAnsi"/>
          <w:sz w:val="22"/>
          <w:szCs w:val="22"/>
        </w:rPr>
        <w:t>The Parish Council supported this applicatio</w:t>
      </w:r>
      <w:r>
        <w:rPr>
          <w:rFonts w:asciiTheme="minorHAnsi" w:hAnsiTheme="minorHAnsi"/>
          <w:sz w:val="22"/>
          <w:szCs w:val="22"/>
        </w:rPr>
        <w:t>n.  They had some concerns over the flat roof extension against catslide, but cons</w:t>
      </w:r>
      <w:r w:rsidR="00DD58C2">
        <w:rPr>
          <w:rFonts w:asciiTheme="minorHAnsi" w:hAnsiTheme="minorHAnsi"/>
          <w:sz w:val="22"/>
          <w:szCs w:val="22"/>
        </w:rPr>
        <w:t>idered this against a previous</w:t>
      </w:r>
      <w:r>
        <w:rPr>
          <w:rFonts w:asciiTheme="minorHAnsi" w:hAnsiTheme="minorHAnsi"/>
          <w:sz w:val="22"/>
          <w:szCs w:val="22"/>
        </w:rPr>
        <w:t xml:space="preserve"> application for a nearby property which was granted permission due to lack of pitch availability for such a design. The extension will be in complimentary materials and is obscured from the roadside.  Pending NNDC decision.</w:t>
      </w:r>
    </w:p>
    <w:p w:rsidR="00EE0248" w:rsidRPr="00F00EEF" w:rsidRDefault="00F00EEF" w:rsidP="006B427A">
      <w:pPr>
        <w:tabs>
          <w:tab w:val="left" w:pos="567"/>
        </w:tabs>
        <w:ind w:left="567" w:hanging="567"/>
        <w:jc w:val="both"/>
        <w:rPr>
          <w:rFonts w:asciiTheme="minorHAnsi" w:hAnsiTheme="minorHAnsi"/>
          <w:sz w:val="22"/>
          <w:szCs w:val="22"/>
        </w:rPr>
      </w:pPr>
      <w:r>
        <w:rPr>
          <w:rFonts w:asciiTheme="minorHAnsi" w:hAnsiTheme="minorHAnsi"/>
          <w:i/>
          <w:sz w:val="22"/>
          <w:szCs w:val="22"/>
        </w:rPr>
        <w:tab/>
        <w:t xml:space="preserve">PF/23/1686 External alterations and extensions to dwelling and new external swimming pool within courtyard </w:t>
      </w:r>
      <w:r w:rsidRPr="00DD58C2">
        <w:rPr>
          <w:rFonts w:asciiTheme="minorHAnsi" w:hAnsiTheme="minorHAnsi"/>
          <w:i/>
          <w:sz w:val="22"/>
          <w:szCs w:val="22"/>
        </w:rPr>
        <w:t>– Abbey Farm, Warham Road, Binham, NR21 0DQ</w:t>
      </w:r>
      <w:r>
        <w:rPr>
          <w:rFonts w:asciiTheme="minorHAnsi" w:hAnsiTheme="minorHAnsi"/>
          <w:sz w:val="22"/>
          <w:szCs w:val="22"/>
        </w:rPr>
        <w:t xml:space="preserve"> – Cllr. Alford outlined this application including the extension and materials proposed and noted that it was outside the conservation area, although within the AONB.</w:t>
      </w:r>
      <w:r w:rsidR="00EE0248">
        <w:rPr>
          <w:rFonts w:asciiTheme="minorHAnsi" w:hAnsiTheme="minorHAnsi"/>
          <w:sz w:val="22"/>
          <w:szCs w:val="22"/>
        </w:rPr>
        <w:t xml:space="preserve">  The application was discussed and</w:t>
      </w:r>
      <w:r>
        <w:rPr>
          <w:rFonts w:asciiTheme="minorHAnsi" w:hAnsiTheme="minorHAnsi"/>
          <w:sz w:val="22"/>
          <w:szCs w:val="22"/>
        </w:rPr>
        <w:t xml:space="preserve"> comments agreed</w:t>
      </w:r>
      <w:r w:rsidR="00EE0248">
        <w:rPr>
          <w:rFonts w:asciiTheme="minorHAnsi" w:hAnsiTheme="minorHAnsi"/>
          <w:sz w:val="22"/>
          <w:szCs w:val="22"/>
        </w:rPr>
        <w:t xml:space="preserve">.  </w:t>
      </w:r>
      <w:r>
        <w:rPr>
          <w:rFonts w:asciiTheme="minorHAnsi" w:hAnsiTheme="minorHAnsi"/>
          <w:sz w:val="22"/>
          <w:szCs w:val="22"/>
        </w:rPr>
        <w:t xml:space="preserve">Cllr. Alford would prepare the Council’s comments </w:t>
      </w:r>
      <w:r w:rsidR="00EE0248">
        <w:rPr>
          <w:rFonts w:asciiTheme="minorHAnsi" w:hAnsiTheme="minorHAnsi"/>
          <w:sz w:val="22"/>
          <w:szCs w:val="22"/>
        </w:rPr>
        <w:t>to submit the following day.</w:t>
      </w:r>
    </w:p>
    <w:p w:rsidR="00EE0248" w:rsidRDefault="00581673" w:rsidP="007E29C3">
      <w:pPr>
        <w:tabs>
          <w:tab w:val="left" w:pos="567"/>
        </w:tabs>
        <w:ind w:left="567" w:hanging="567"/>
        <w:jc w:val="both"/>
        <w:rPr>
          <w:rFonts w:asciiTheme="minorHAnsi" w:hAnsiTheme="minorHAnsi"/>
          <w:sz w:val="22"/>
          <w:szCs w:val="22"/>
          <w:u w:val="single"/>
        </w:rPr>
      </w:pPr>
      <w:r>
        <w:rPr>
          <w:rFonts w:asciiTheme="minorHAnsi" w:hAnsiTheme="minorHAnsi"/>
          <w:i/>
          <w:sz w:val="22"/>
          <w:szCs w:val="22"/>
        </w:rPr>
        <w:tab/>
      </w:r>
      <w:r w:rsidR="007E29C3">
        <w:rPr>
          <w:rFonts w:asciiTheme="minorHAnsi" w:hAnsiTheme="minorHAnsi"/>
          <w:sz w:val="22"/>
          <w:szCs w:val="22"/>
          <w:u w:val="single"/>
        </w:rPr>
        <w:t>Pending since last meeting</w:t>
      </w:r>
    </w:p>
    <w:p w:rsidR="001A1814" w:rsidRDefault="00EE0248" w:rsidP="007E29C3">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7E29C3" w:rsidRDefault="0070601B" w:rsidP="007E29C3">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70601B">
        <w:rPr>
          <w:rFonts w:asciiTheme="minorHAnsi" w:hAnsiTheme="minorHAnsi"/>
          <w:sz w:val="22"/>
          <w:szCs w:val="22"/>
          <w:u w:val="single"/>
        </w:rPr>
        <w:t>Applications decided since last meeting</w:t>
      </w:r>
      <w:r w:rsidR="007E29C3" w:rsidRPr="0070601B">
        <w:rPr>
          <w:rFonts w:asciiTheme="minorHAnsi" w:hAnsiTheme="minorHAnsi"/>
          <w:sz w:val="22"/>
          <w:szCs w:val="22"/>
          <w:u w:val="single"/>
        </w:rPr>
        <w:t xml:space="preserve"> </w:t>
      </w:r>
    </w:p>
    <w:p w:rsidR="00EE0248" w:rsidRPr="00EE0248" w:rsidRDefault="00EE0248" w:rsidP="00EE0248">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BE79DC">
        <w:rPr>
          <w:rFonts w:asciiTheme="minorHAnsi" w:hAnsiTheme="minorHAnsi"/>
          <w:i/>
          <w:sz w:val="22"/>
          <w:szCs w:val="22"/>
        </w:rPr>
        <w:t>PF/23/1093 Raising of lean-to shed and insertion of woodburner f</w:t>
      </w:r>
      <w:r w:rsidR="00DD58C2">
        <w:rPr>
          <w:rFonts w:asciiTheme="minorHAnsi" w:hAnsiTheme="minorHAnsi"/>
          <w:i/>
          <w:sz w:val="22"/>
          <w:szCs w:val="22"/>
        </w:rPr>
        <w:t>lue to approved annexe (previou</w:t>
      </w:r>
      <w:r w:rsidRPr="00BE79DC">
        <w:rPr>
          <w:rFonts w:asciiTheme="minorHAnsi" w:hAnsiTheme="minorHAnsi"/>
          <w:i/>
          <w:sz w:val="22"/>
          <w:szCs w:val="22"/>
        </w:rPr>
        <w:t xml:space="preserve">sly approved in planning application PF/21/3473), change to existing brick and flint coping details and erection of garden wall </w:t>
      </w:r>
      <w:r w:rsidR="00796230">
        <w:rPr>
          <w:rFonts w:asciiTheme="minorHAnsi" w:hAnsiTheme="minorHAnsi"/>
          <w:i/>
          <w:sz w:val="22"/>
          <w:szCs w:val="22"/>
        </w:rPr>
        <w:t>–</w:t>
      </w:r>
      <w:r w:rsidRPr="00BE79DC">
        <w:rPr>
          <w:rFonts w:asciiTheme="minorHAnsi" w:hAnsiTheme="minorHAnsi"/>
          <w:i/>
          <w:sz w:val="22"/>
          <w:szCs w:val="22"/>
        </w:rPr>
        <w:t xml:space="preserve"> Westgate Old Farmhouse, Warham Road, Binham, NR21 0DQ</w:t>
      </w:r>
      <w:r>
        <w:rPr>
          <w:rFonts w:asciiTheme="minorHAnsi" w:hAnsiTheme="minorHAnsi"/>
          <w:i/>
          <w:sz w:val="22"/>
          <w:szCs w:val="22"/>
        </w:rPr>
        <w:t xml:space="preserve"> - </w:t>
      </w:r>
      <w:r>
        <w:rPr>
          <w:rFonts w:asciiTheme="minorHAnsi" w:hAnsiTheme="minorHAnsi"/>
          <w:sz w:val="22"/>
          <w:szCs w:val="22"/>
        </w:rPr>
        <w:t xml:space="preserve"> Approved by NNDC</w:t>
      </w:r>
    </w:p>
    <w:p w:rsidR="00EE0248" w:rsidRDefault="00EE0248" w:rsidP="00EE0248">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C9565C">
        <w:rPr>
          <w:rFonts w:asciiTheme="minorHAnsi" w:hAnsiTheme="minorHAnsi"/>
          <w:i/>
          <w:sz w:val="22"/>
          <w:szCs w:val="22"/>
        </w:rPr>
        <w:t>PF/22/1714 – The Cattle Shed, Binham Road,</w:t>
      </w:r>
      <w:r>
        <w:rPr>
          <w:rFonts w:asciiTheme="minorHAnsi" w:hAnsiTheme="minorHAnsi"/>
          <w:sz w:val="22"/>
          <w:szCs w:val="22"/>
        </w:rPr>
        <w:t xml:space="preserve"> Wighton – Approved by NNDC with restriction that the annexe above the cart shed can only be used as ancillary accommodation to the main property</w:t>
      </w:r>
    </w:p>
    <w:p w:rsidR="00581673" w:rsidRDefault="00EE0248" w:rsidP="007E29C3">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C9565C">
        <w:rPr>
          <w:rFonts w:asciiTheme="minorHAnsi" w:hAnsiTheme="minorHAnsi"/>
          <w:i/>
          <w:sz w:val="22"/>
          <w:szCs w:val="22"/>
        </w:rPr>
        <w:t xml:space="preserve">RV/22/1522 </w:t>
      </w:r>
      <w:r>
        <w:rPr>
          <w:rFonts w:asciiTheme="minorHAnsi" w:hAnsiTheme="minorHAnsi"/>
          <w:i/>
          <w:sz w:val="22"/>
          <w:szCs w:val="22"/>
        </w:rPr>
        <w:t xml:space="preserve">– Variation of conditions 2 (approved plans) and 6 (bat mitigation and enhancement measures) and removal of condition 11 (code Level 3 for sustainable homes) to allow for change to roof finish from thatch to tile, internal layout alterations, amend windows to elevations, including new window positions and insert roof lights, change all window and door materials from timber to aluminium and revised bat mitigation and enhancement measure of planning ref: PF/13/1192 (Conversion of two-storey barn to residential and erection of three bay cart shed garage)- The Cattle Shed, Binham Road, Wighton – </w:t>
      </w:r>
      <w:r w:rsidRPr="00EE0248">
        <w:rPr>
          <w:rFonts w:asciiTheme="minorHAnsi" w:hAnsiTheme="minorHAnsi"/>
          <w:sz w:val="22"/>
          <w:szCs w:val="22"/>
        </w:rPr>
        <w:t>Approved by NNDC</w:t>
      </w:r>
    </w:p>
    <w:p w:rsidR="00DD58C2" w:rsidRDefault="00DD58C2" w:rsidP="00DD58C2">
      <w:pPr>
        <w:tabs>
          <w:tab w:val="left" w:pos="567"/>
        </w:tabs>
        <w:ind w:left="567" w:hanging="567"/>
        <w:jc w:val="right"/>
        <w:rPr>
          <w:rFonts w:asciiTheme="minorHAnsi" w:hAnsiTheme="minorHAnsi"/>
          <w:sz w:val="22"/>
          <w:szCs w:val="22"/>
        </w:rPr>
      </w:pPr>
      <w:r w:rsidRPr="00796230">
        <w:rPr>
          <w:rFonts w:asciiTheme="minorHAnsi" w:hAnsiTheme="minorHAnsi"/>
          <w:sz w:val="28"/>
          <w:szCs w:val="28"/>
        </w:rPr>
        <w:lastRenderedPageBreak/>
        <w:t>2023/12</w:t>
      </w:r>
    </w:p>
    <w:p w:rsidR="00BE0690" w:rsidRDefault="00EE0248" w:rsidP="005B207E">
      <w:pPr>
        <w:tabs>
          <w:tab w:val="left" w:pos="567"/>
        </w:tabs>
        <w:ind w:left="567" w:hanging="567"/>
        <w:jc w:val="both"/>
        <w:rPr>
          <w:rFonts w:asciiTheme="minorHAnsi" w:hAnsiTheme="minorHAnsi"/>
          <w:sz w:val="22"/>
          <w:szCs w:val="22"/>
        </w:rPr>
      </w:pPr>
      <w:r>
        <w:rPr>
          <w:rFonts w:asciiTheme="minorHAnsi" w:hAnsiTheme="minorHAnsi"/>
          <w:b/>
          <w:sz w:val="22"/>
          <w:szCs w:val="22"/>
        </w:rPr>
        <w:t>7.</w:t>
      </w:r>
      <w:r w:rsidR="0072446A">
        <w:rPr>
          <w:rFonts w:asciiTheme="minorHAnsi" w:hAnsiTheme="minorHAnsi"/>
          <w:b/>
          <w:sz w:val="22"/>
          <w:szCs w:val="22"/>
        </w:rPr>
        <w:tab/>
        <w:t>Update on</w:t>
      </w:r>
      <w:r>
        <w:rPr>
          <w:rFonts w:asciiTheme="minorHAnsi" w:hAnsiTheme="minorHAnsi"/>
          <w:b/>
          <w:sz w:val="22"/>
          <w:szCs w:val="22"/>
        </w:rPr>
        <w:t xml:space="preserve"> final plans for </w:t>
      </w:r>
      <w:r w:rsidR="0079737A">
        <w:rPr>
          <w:rFonts w:asciiTheme="minorHAnsi" w:hAnsiTheme="minorHAnsi"/>
          <w:b/>
          <w:sz w:val="22"/>
          <w:szCs w:val="22"/>
        </w:rPr>
        <w:t>telephone box</w:t>
      </w:r>
      <w:r>
        <w:rPr>
          <w:rFonts w:asciiTheme="minorHAnsi" w:hAnsiTheme="minorHAnsi"/>
          <w:b/>
          <w:sz w:val="22"/>
          <w:szCs w:val="22"/>
        </w:rPr>
        <w:t xml:space="preserve"> </w:t>
      </w:r>
    </w:p>
    <w:p w:rsidR="00E444DE" w:rsidRDefault="00BE0690"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r w:rsidR="00EE0248">
        <w:rPr>
          <w:rFonts w:asciiTheme="minorHAnsi" w:hAnsiTheme="minorHAnsi"/>
          <w:sz w:val="22"/>
          <w:szCs w:val="22"/>
        </w:rPr>
        <w:t>The Chair had located some pine for the shelving, had it cut to size and the shelves would be fitting very shortly</w:t>
      </w:r>
    </w:p>
    <w:p w:rsidR="00EE0248" w:rsidRDefault="00EE0248" w:rsidP="005B207E">
      <w:pPr>
        <w:tabs>
          <w:tab w:val="left" w:pos="567"/>
        </w:tabs>
        <w:ind w:left="567" w:hanging="567"/>
        <w:jc w:val="both"/>
        <w:rPr>
          <w:rFonts w:asciiTheme="minorHAnsi" w:hAnsiTheme="minorHAnsi"/>
          <w:sz w:val="22"/>
          <w:szCs w:val="22"/>
        </w:rPr>
      </w:pPr>
    </w:p>
    <w:p w:rsidR="007E4E1C"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78644F"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sidR="00390B5C">
        <w:rPr>
          <w:rFonts w:asciiTheme="minorHAnsi" w:hAnsiTheme="minorHAnsi"/>
          <w:b/>
          <w:sz w:val="22"/>
          <w:szCs w:val="22"/>
        </w:rPr>
        <w:t xml:space="preserve">Budget against Actuals, </w:t>
      </w:r>
      <w:r>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Default="00383E89" w:rsidP="00AD0066">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90B5C">
        <w:rPr>
          <w:rFonts w:asciiTheme="minorHAnsi" w:hAnsiTheme="minorHAnsi"/>
          <w:sz w:val="22"/>
          <w:szCs w:val="22"/>
        </w:rPr>
        <w:t xml:space="preserve">The </w:t>
      </w:r>
      <w:r w:rsidR="0078644F">
        <w:rPr>
          <w:rFonts w:asciiTheme="minorHAnsi" w:hAnsiTheme="minorHAnsi"/>
          <w:sz w:val="22"/>
          <w:szCs w:val="22"/>
        </w:rPr>
        <w:t>Budget and Balance Sheet</w:t>
      </w:r>
      <w:r w:rsidR="00390B5C">
        <w:rPr>
          <w:rFonts w:asciiTheme="minorHAnsi" w:hAnsiTheme="minorHAnsi"/>
          <w:sz w:val="22"/>
          <w:szCs w:val="22"/>
        </w:rPr>
        <w:t xml:space="preserve"> were</w:t>
      </w:r>
      <w:r w:rsidR="0078644F">
        <w:rPr>
          <w:rFonts w:asciiTheme="minorHAnsi" w:hAnsiTheme="minorHAnsi"/>
          <w:sz w:val="22"/>
          <w:szCs w:val="22"/>
        </w:rPr>
        <w:t xml:space="preserve"> received </w:t>
      </w:r>
      <w:r w:rsidR="00390B5C">
        <w:rPr>
          <w:rFonts w:asciiTheme="minorHAnsi" w:hAnsiTheme="minorHAnsi"/>
          <w:sz w:val="22"/>
          <w:szCs w:val="22"/>
        </w:rPr>
        <w:t>with no comments and Cllr. Bailey</w:t>
      </w:r>
      <w:r w:rsidR="0078644F">
        <w:rPr>
          <w:rFonts w:asciiTheme="minorHAnsi" w:hAnsiTheme="minorHAnsi"/>
          <w:sz w:val="22"/>
          <w:szCs w:val="22"/>
        </w:rPr>
        <w:t xml:space="preserve"> reported that the Bank Reconciliation was correct. </w:t>
      </w:r>
    </w:p>
    <w:p w:rsidR="00AD0066" w:rsidRDefault="00821874"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B81C4D">
        <w:rPr>
          <w:rFonts w:asciiTheme="minorHAnsi" w:hAnsiTheme="minorHAnsi" w:cstheme="minorHAnsi"/>
          <w:b/>
          <w:sz w:val="22"/>
          <w:szCs w:val="22"/>
        </w:rPr>
        <w:t>.2</w:t>
      </w:r>
      <w:r w:rsidR="005D13C1">
        <w:rPr>
          <w:rFonts w:asciiTheme="minorHAnsi" w:hAnsiTheme="minorHAnsi" w:cstheme="minorHAnsi"/>
          <w:b/>
          <w:sz w:val="22"/>
          <w:szCs w:val="22"/>
        </w:rPr>
        <w:tab/>
        <w:t>To approve list of payments</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553AE7">
        <w:rPr>
          <w:rFonts w:asciiTheme="minorHAnsi" w:hAnsiTheme="minorHAnsi" w:cstheme="minorHAnsi"/>
          <w:sz w:val="22"/>
          <w:szCs w:val="22"/>
        </w:rPr>
        <w:t>The invoice for August</w:t>
      </w:r>
      <w:r w:rsidR="005847F0" w:rsidRPr="005847F0">
        <w:rPr>
          <w:rFonts w:asciiTheme="minorHAnsi" w:hAnsiTheme="minorHAnsi" w:cstheme="minorHAnsi"/>
          <w:sz w:val="22"/>
          <w:szCs w:val="22"/>
        </w:rPr>
        <w:t xml:space="preserve"> grass</w:t>
      </w:r>
      <w:r w:rsidR="009533FB">
        <w:rPr>
          <w:rFonts w:asciiTheme="minorHAnsi" w:hAnsiTheme="minorHAnsi" w:cstheme="minorHAnsi"/>
          <w:sz w:val="22"/>
          <w:szCs w:val="22"/>
        </w:rPr>
        <w:t xml:space="preserve"> </w:t>
      </w:r>
      <w:r w:rsidR="00553AE7">
        <w:rPr>
          <w:rFonts w:asciiTheme="minorHAnsi" w:hAnsiTheme="minorHAnsi" w:cstheme="minorHAnsi"/>
          <w:sz w:val="22"/>
          <w:szCs w:val="22"/>
        </w:rPr>
        <w:t>c</w:t>
      </w:r>
      <w:r w:rsidR="005847F0" w:rsidRPr="005847F0">
        <w:rPr>
          <w:rFonts w:asciiTheme="minorHAnsi" w:hAnsiTheme="minorHAnsi" w:cstheme="minorHAnsi"/>
          <w:sz w:val="22"/>
          <w:szCs w:val="22"/>
        </w:rPr>
        <w:t>utting had not been received and was moved to “Payment</w:t>
      </w:r>
      <w:r w:rsidR="005847F0">
        <w:rPr>
          <w:rFonts w:asciiTheme="minorHAnsi" w:hAnsiTheme="minorHAnsi" w:cstheme="minorHAnsi"/>
          <w:sz w:val="22"/>
          <w:szCs w:val="22"/>
        </w:rPr>
        <w:t>s</w:t>
      </w:r>
      <w:r w:rsidR="005847F0" w:rsidRPr="005847F0">
        <w:rPr>
          <w:rFonts w:asciiTheme="minorHAnsi" w:hAnsiTheme="minorHAnsi" w:cstheme="minorHAnsi"/>
          <w:sz w:val="22"/>
          <w:szCs w:val="22"/>
        </w:rPr>
        <w:t xml:space="preserve"> anticipated”</w:t>
      </w:r>
      <w:r w:rsidR="009533FB">
        <w:rPr>
          <w:rFonts w:asciiTheme="minorHAnsi" w:hAnsiTheme="minorHAnsi" w:cstheme="minorHAnsi"/>
          <w:sz w:val="22"/>
          <w:szCs w:val="22"/>
        </w:rPr>
        <w:t>.</w:t>
      </w:r>
      <w:r w:rsidR="005847F0" w:rsidRPr="005847F0">
        <w:rPr>
          <w:rFonts w:asciiTheme="minorHAnsi" w:hAnsiTheme="minorHAnsi" w:cstheme="minorHAnsi"/>
          <w:sz w:val="22"/>
          <w:szCs w:val="22"/>
        </w:rPr>
        <w:t xml:space="preserve"> </w:t>
      </w:r>
      <w:r w:rsidR="00553AE7">
        <w:rPr>
          <w:rFonts w:asciiTheme="minorHAnsi" w:hAnsiTheme="minorHAnsi" w:cstheme="minorHAnsi"/>
          <w:sz w:val="22"/>
          <w:szCs w:val="22"/>
        </w:rPr>
        <w:t xml:space="preserve"> The Clerk asked for a £5 contribution to attend the NALC seminar in October, which was agreed.  </w:t>
      </w:r>
      <w:r w:rsidR="00B81C4D">
        <w:rPr>
          <w:rFonts w:asciiTheme="minorHAnsi" w:hAnsiTheme="minorHAnsi" w:cstheme="minorHAnsi"/>
          <w:sz w:val="22"/>
          <w:szCs w:val="22"/>
        </w:rPr>
        <w:t xml:space="preserve">The Clerk’s salary/expenses/income tax was added to “Payments anticipated”.  </w:t>
      </w:r>
      <w:r w:rsidR="005847F0" w:rsidRPr="005847F0">
        <w:rPr>
          <w:rFonts w:asciiTheme="minorHAnsi" w:hAnsiTheme="minorHAnsi" w:cstheme="minorHAnsi"/>
          <w:sz w:val="22"/>
          <w:szCs w:val="22"/>
        </w:rPr>
        <w:t>The List was then</w:t>
      </w:r>
      <w:r w:rsidR="005847F0">
        <w:rPr>
          <w:rFonts w:asciiTheme="minorHAnsi" w:hAnsiTheme="minorHAnsi" w:cstheme="minorHAnsi"/>
          <w:b/>
          <w:sz w:val="22"/>
          <w:szCs w:val="22"/>
        </w:rPr>
        <w:t xml:space="preserve"> a</w:t>
      </w:r>
      <w:r w:rsidR="005D13C1">
        <w:rPr>
          <w:rFonts w:asciiTheme="minorHAnsi" w:hAnsiTheme="minorHAnsi" w:cstheme="minorHAnsi"/>
          <w:sz w:val="22"/>
          <w:szCs w:val="22"/>
        </w:rPr>
        <w:t>pproved and signed by the Chair and Clerk</w:t>
      </w:r>
    </w:p>
    <w:p w:rsidR="00B81C4D" w:rsidRDefault="00B81C4D" w:rsidP="00821874">
      <w:pPr>
        <w:tabs>
          <w:tab w:val="left" w:pos="567"/>
        </w:tabs>
        <w:ind w:left="567" w:hanging="567"/>
        <w:jc w:val="both"/>
        <w:rPr>
          <w:rFonts w:asciiTheme="minorHAnsi" w:hAnsiTheme="minorHAnsi" w:cstheme="minorHAnsi"/>
          <w:sz w:val="22"/>
          <w:szCs w:val="22"/>
        </w:rPr>
      </w:pPr>
    </w:p>
    <w:p w:rsidR="00B81C4D" w:rsidRPr="00B81C4D" w:rsidRDefault="00B81C4D"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9.</w:t>
      </w:r>
      <w:r>
        <w:rPr>
          <w:rFonts w:asciiTheme="minorHAnsi" w:hAnsiTheme="minorHAnsi" w:cstheme="minorHAnsi"/>
          <w:b/>
          <w:sz w:val="22"/>
          <w:szCs w:val="22"/>
        </w:rPr>
        <w:tab/>
        <w:t>Allotments – To discuss plot boundaries and possible provision of further plot</w:t>
      </w:r>
    </w:p>
    <w:p w:rsidR="00D92D15" w:rsidRDefault="00D92D15" w:rsidP="00D92D15">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A meeting had been held with allotment holders to discuss provision of a further plot and confirm boundaries of the current plots.  However notice had been given on one large plot and it was agreed to divide that into three.  Proposed and agreed to offer a small plot to the Youth Group.  The fence posts needed replacing, but an allotment holder had asked if a hedge could be put in to provide shelter from the prevailing wind.  Agreed to put this on the Agenda for the next meeting.</w:t>
      </w:r>
    </w:p>
    <w:p w:rsidR="00D92D15" w:rsidRDefault="00D92D15" w:rsidP="00D92D15">
      <w:pPr>
        <w:tabs>
          <w:tab w:val="left" w:pos="567"/>
        </w:tabs>
        <w:ind w:left="567" w:hanging="567"/>
        <w:jc w:val="both"/>
        <w:rPr>
          <w:rFonts w:asciiTheme="minorHAnsi" w:hAnsiTheme="minorHAnsi" w:cstheme="minorHAnsi"/>
          <w:sz w:val="22"/>
          <w:szCs w:val="22"/>
        </w:rPr>
      </w:pPr>
    </w:p>
    <w:p w:rsidR="00D92D15" w:rsidRDefault="00D92D15" w:rsidP="00D92D15">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10.</w:t>
      </w:r>
      <w:r>
        <w:rPr>
          <w:rFonts w:asciiTheme="minorHAnsi" w:hAnsiTheme="minorHAnsi" w:cstheme="minorHAnsi"/>
          <w:b/>
          <w:sz w:val="22"/>
          <w:szCs w:val="22"/>
        </w:rPr>
        <w:tab/>
        <w:t>Dog bin – to review emptying frequency</w:t>
      </w:r>
    </w:p>
    <w:p w:rsidR="00A16031" w:rsidRDefault="00D92D15" w:rsidP="00D92D15">
      <w:pPr>
        <w:tabs>
          <w:tab w:val="left" w:pos="567"/>
        </w:tabs>
        <w:ind w:left="567" w:hanging="567"/>
        <w:jc w:val="both"/>
        <w:rPr>
          <w:rFonts w:asciiTheme="minorHAnsi" w:hAnsiTheme="minorHAnsi"/>
          <w:sz w:val="22"/>
          <w:szCs w:val="22"/>
        </w:rPr>
      </w:pPr>
      <w:r>
        <w:rPr>
          <w:rFonts w:asciiTheme="minorHAnsi" w:hAnsiTheme="minorHAnsi" w:cstheme="minorHAnsi"/>
          <w:sz w:val="22"/>
          <w:szCs w:val="22"/>
        </w:rPr>
        <w:tab/>
        <w:t xml:space="preserve">The bin at the Priory was currently emptied fortnightly in summer and four weekly in winter, but had been overflowing over the Bank Holiday.  Agreed to monitor the situation.   </w:t>
      </w:r>
    </w:p>
    <w:p w:rsidR="00390B5C" w:rsidRDefault="00390B5C" w:rsidP="006B427A">
      <w:pPr>
        <w:tabs>
          <w:tab w:val="left" w:pos="567"/>
        </w:tabs>
        <w:ind w:left="567" w:hanging="567"/>
        <w:jc w:val="both"/>
        <w:rPr>
          <w:rFonts w:asciiTheme="minorHAnsi" w:hAnsiTheme="minorHAnsi"/>
          <w:sz w:val="22"/>
          <w:szCs w:val="22"/>
        </w:rPr>
      </w:pPr>
    </w:p>
    <w:p w:rsidR="003257C5" w:rsidRDefault="00D92D1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11</w:t>
      </w:r>
      <w:r w:rsidR="003257C5">
        <w:rPr>
          <w:rFonts w:asciiTheme="minorHAnsi" w:hAnsiTheme="minorHAnsi"/>
          <w:b/>
          <w:sz w:val="22"/>
          <w:szCs w:val="22"/>
        </w:rPr>
        <w:t>.</w:t>
      </w:r>
      <w:r w:rsidR="003257C5">
        <w:rPr>
          <w:rFonts w:asciiTheme="minorHAnsi" w:hAnsiTheme="minorHAnsi"/>
          <w:b/>
          <w:sz w:val="22"/>
          <w:szCs w:val="22"/>
        </w:rPr>
        <w:tab/>
        <w:t>To deal with any correspondence</w:t>
      </w:r>
    </w:p>
    <w:p w:rsidR="00A16031" w:rsidRDefault="003257C5" w:rsidP="00D92D15">
      <w:pPr>
        <w:tabs>
          <w:tab w:val="left" w:pos="567"/>
        </w:tabs>
        <w:ind w:left="567" w:hanging="567"/>
        <w:jc w:val="both"/>
        <w:rPr>
          <w:rFonts w:asciiTheme="minorHAnsi" w:hAnsiTheme="minorHAnsi"/>
          <w:sz w:val="22"/>
          <w:szCs w:val="22"/>
        </w:rPr>
      </w:pPr>
      <w:r>
        <w:rPr>
          <w:rFonts w:asciiTheme="minorHAnsi" w:hAnsiTheme="minorHAnsi"/>
          <w:sz w:val="22"/>
          <w:szCs w:val="22"/>
        </w:rPr>
        <w:tab/>
      </w:r>
      <w:r w:rsidR="00A16031">
        <w:rPr>
          <w:rFonts w:asciiTheme="minorHAnsi" w:hAnsiTheme="minorHAnsi"/>
          <w:sz w:val="22"/>
          <w:szCs w:val="22"/>
        </w:rPr>
        <w:t xml:space="preserve">1.  </w:t>
      </w:r>
      <w:r w:rsidR="00D92D15">
        <w:rPr>
          <w:rFonts w:asciiTheme="minorHAnsi" w:hAnsiTheme="minorHAnsi"/>
          <w:sz w:val="22"/>
          <w:szCs w:val="22"/>
        </w:rPr>
        <w:t>Anglian Water – water monitoring work on the River Stiffkey to be carried out</w:t>
      </w:r>
    </w:p>
    <w:p w:rsidR="00D92D15" w:rsidRDefault="00D92D15" w:rsidP="00D92D15">
      <w:pPr>
        <w:tabs>
          <w:tab w:val="left" w:pos="567"/>
        </w:tabs>
        <w:ind w:left="567" w:hanging="567"/>
        <w:jc w:val="both"/>
        <w:rPr>
          <w:rFonts w:asciiTheme="minorHAnsi" w:hAnsiTheme="minorHAnsi"/>
          <w:sz w:val="22"/>
          <w:szCs w:val="22"/>
        </w:rPr>
      </w:pPr>
      <w:r>
        <w:rPr>
          <w:rFonts w:asciiTheme="minorHAnsi" w:hAnsiTheme="minorHAnsi"/>
          <w:sz w:val="22"/>
          <w:szCs w:val="22"/>
        </w:rPr>
        <w:tab/>
        <w:t>2.  Duncan Baker – meeting on 29</w:t>
      </w:r>
      <w:r w:rsidRPr="00D92D15">
        <w:rPr>
          <w:rFonts w:asciiTheme="minorHAnsi" w:hAnsiTheme="minorHAnsi"/>
          <w:sz w:val="22"/>
          <w:szCs w:val="22"/>
          <w:vertAlign w:val="superscript"/>
        </w:rPr>
        <w:t>th</w:t>
      </w:r>
      <w:r>
        <w:rPr>
          <w:rFonts w:asciiTheme="minorHAnsi" w:hAnsiTheme="minorHAnsi"/>
          <w:sz w:val="22"/>
          <w:szCs w:val="22"/>
        </w:rPr>
        <w:t xml:space="preserve"> September 2023 at N. Walsham High School on speeding in villages</w:t>
      </w:r>
    </w:p>
    <w:p w:rsidR="00D92D15" w:rsidRDefault="00D92D15" w:rsidP="00D92D15">
      <w:pPr>
        <w:tabs>
          <w:tab w:val="left" w:pos="567"/>
        </w:tabs>
        <w:ind w:left="567" w:hanging="567"/>
        <w:jc w:val="both"/>
        <w:rPr>
          <w:rFonts w:asciiTheme="minorHAnsi" w:hAnsiTheme="minorHAnsi"/>
          <w:sz w:val="22"/>
          <w:szCs w:val="22"/>
        </w:rPr>
      </w:pPr>
      <w:r>
        <w:rPr>
          <w:rFonts w:asciiTheme="minorHAnsi" w:hAnsiTheme="minorHAnsi"/>
          <w:sz w:val="22"/>
          <w:szCs w:val="22"/>
        </w:rPr>
        <w:tab/>
        <w:t>3.  Highways Authority – Rangers visit due from 25</w:t>
      </w:r>
      <w:r w:rsidRPr="00D92D15">
        <w:rPr>
          <w:rFonts w:asciiTheme="minorHAnsi" w:hAnsiTheme="minorHAnsi"/>
          <w:sz w:val="22"/>
          <w:szCs w:val="22"/>
          <w:vertAlign w:val="superscript"/>
        </w:rPr>
        <w:t>th</w:t>
      </w:r>
      <w:r>
        <w:rPr>
          <w:rFonts w:asciiTheme="minorHAnsi" w:hAnsiTheme="minorHAnsi"/>
          <w:sz w:val="22"/>
          <w:szCs w:val="22"/>
        </w:rPr>
        <w:t xml:space="preserve"> September 2023</w:t>
      </w:r>
    </w:p>
    <w:p w:rsidR="00D92D15" w:rsidRDefault="00D92D15" w:rsidP="00D92D15">
      <w:pPr>
        <w:tabs>
          <w:tab w:val="left" w:pos="567"/>
        </w:tabs>
        <w:ind w:left="567" w:hanging="567"/>
        <w:jc w:val="both"/>
        <w:rPr>
          <w:rFonts w:asciiTheme="minorHAnsi" w:hAnsiTheme="minorHAnsi"/>
          <w:sz w:val="22"/>
          <w:szCs w:val="22"/>
        </w:rPr>
      </w:pPr>
      <w:r>
        <w:rPr>
          <w:rFonts w:asciiTheme="minorHAnsi" w:hAnsiTheme="minorHAnsi"/>
          <w:sz w:val="22"/>
          <w:szCs w:val="22"/>
        </w:rPr>
        <w:tab/>
        <w:t>4.  N. Norfolk Triathlon to be held on 17</w:t>
      </w:r>
      <w:r w:rsidRPr="00D92D15">
        <w:rPr>
          <w:rFonts w:asciiTheme="minorHAnsi" w:hAnsiTheme="minorHAnsi"/>
          <w:sz w:val="22"/>
          <w:szCs w:val="22"/>
          <w:vertAlign w:val="superscript"/>
        </w:rPr>
        <w:t>th</w:t>
      </w:r>
      <w:r>
        <w:rPr>
          <w:rFonts w:asciiTheme="minorHAnsi" w:hAnsiTheme="minorHAnsi"/>
          <w:sz w:val="22"/>
          <w:szCs w:val="22"/>
        </w:rPr>
        <w:t xml:space="preserve"> September</w:t>
      </w:r>
      <w:r w:rsidR="00DD58C2">
        <w:rPr>
          <w:rFonts w:asciiTheme="minorHAnsi" w:hAnsiTheme="minorHAnsi"/>
          <w:sz w:val="22"/>
          <w:szCs w:val="22"/>
        </w:rPr>
        <w:t xml:space="preserve"> 2023</w:t>
      </w:r>
      <w:bookmarkStart w:id="0" w:name="_GoBack"/>
      <w:bookmarkEnd w:id="0"/>
      <w:r>
        <w:rPr>
          <w:rFonts w:asciiTheme="minorHAnsi" w:hAnsiTheme="minorHAnsi"/>
          <w:sz w:val="22"/>
          <w:szCs w:val="22"/>
        </w:rPr>
        <w:t xml:space="preserve"> (previously circulated)</w:t>
      </w:r>
    </w:p>
    <w:p w:rsidR="00473435" w:rsidRDefault="00473435" w:rsidP="006B427A">
      <w:pPr>
        <w:tabs>
          <w:tab w:val="left" w:pos="567"/>
        </w:tabs>
        <w:ind w:left="567" w:hanging="567"/>
        <w:jc w:val="both"/>
        <w:rPr>
          <w:rFonts w:asciiTheme="minorHAnsi" w:hAnsiTheme="minorHAnsi"/>
          <w:sz w:val="22"/>
          <w:szCs w:val="22"/>
        </w:rPr>
      </w:pPr>
    </w:p>
    <w:p w:rsidR="003257C5" w:rsidRDefault="00D92D15" w:rsidP="00A16031">
      <w:pPr>
        <w:tabs>
          <w:tab w:val="left" w:pos="567"/>
          <w:tab w:val="center" w:pos="5032"/>
        </w:tabs>
        <w:ind w:left="567" w:hanging="567"/>
        <w:jc w:val="both"/>
        <w:rPr>
          <w:rFonts w:asciiTheme="minorHAnsi" w:hAnsiTheme="minorHAnsi"/>
          <w:b/>
          <w:sz w:val="22"/>
          <w:szCs w:val="22"/>
        </w:rPr>
      </w:pPr>
      <w:r>
        <w:rPr>
          <w:rFonts w:asciiTheme="minorHAnsi" w:hAnsiTheme="minorHAnsi"/>
          <w:b/>
          <w:sz w:val="22"/>
          <w:szCs w:val="22"/>
        </w:rPr>
        <w:t>12</w:t>
      </w:r>
      <w:r w:rsidR="00A16031" w:rsidRPr="00A16031">
        <w:rPr>
          <w:rFonts w:asciiTheme="minorHAnsi" w:hAnsiTheme="minorHAnsi"/>
          <w:b/>
          <w:sz w:val="22"/>
          <w:szCs w:val="22"/>
        </w:rPr>
        <w:t>.</w:t>
      </w:r>
      <w:r w:rsidR="003B0D99">
        <w:rPr>
          <w:rFonts w:asciiTheme="minorHAnsi" w:hAnsiTheme="minorHAnsi"/>
          <w:b/>
          <w:sz w:val="22"/>
          <w:szCs w:val="22"/>
        </w:rPr>
        <w:tab/>
        <w:t>Items for information only or next Agenda</w:t>
      </w:r>
      <w:r w:rsidR="00A16031">
        <w:rPr>
          <w:rFonts w:asciiTheme="minorHAnsi" w:hAnsiTheme="minorHAnsi"/>
          <w:b/>
          <w:sz w:val="22"/>
          <w:szCs w:val="22"/>
        </w:rPr>
        <w:tab/>
      </w:r>
    </w:p>
    <w:p w:rsidR="00A16031" w:rsidRDefault="00D74A6E" w:rsidP="00D92D15">
      <w:pPr>
        <w:tabs>
          <w:tab w:val="left" w:pos="567"/>
        </w:tabs>
        <w:ind w:left="567" w:hanging="567"/>
        <w:jc w:val="both"/>
        <w:rPr>
          <w:rFonts w:asciiTheme="minorHAnsi" w:hAnsiTheme="minorHAnsi"/>
          <w:sz w:val="22"/>
          <w:szCs w:val="22"/>
        </w:rPr>
      </w:pPr>
      <w:r w:rsidRPr="00DC030C">
        <w:rPr>
          <w:rFonts w:asciiTheme="minorHAnsi" w:hAnsiTheme="minorHAnsi"/>
          <w:sz w:val="22"/>
          <w:szCs w:val="22"/>
        </w:rPr>
        <w:tab/>
      </w:r>
      <w:r w:rsidR="00D92D15">
        <w:rPr>
          <w:rFonts w:asciiTheme="minorHAnsi" w:hAnsiTheme="minorHAnsi"/>
          <w:sz w:val="22"/>
          <w:szCs w:val="22"/>
        </w:rPr>
        <w:t>Next Agenda: Hedge at allotments</w:t>
      </w:r>
      <w:r w:rsidR="00A16031">
        <w:rPr>
          <w:rFonts w:asciiTheme="minorHAnsi" w:hAnsiTheme="minorHAnsi"/>
          <w:sz w:val="22"/>
          <w:szCs w:val="22"/>
        </w:rPr>
        <w:t xml:space="preserve"> </w:t>
      </w:r>
    </w:p>
    <w:p w:rsidR="00B00811" w:rsidRDefault="00B00811" w:rsidP="00DC030C">
      <w:pPr>
        <w:tabs>
          <w:tab w:val="left" w:pos="567"/>
        </w:tabs>
        <w:ind w:left="567" w:hanging="567"/>
        <w:jc w:val="both"/>
        <w:rPr>
          <w:rFonts w:asciiTheme="minorHAnsi" w:hAnsiTheme="minorHAnsi"/>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D92D15">
        <w:rPr>
          <w:rFonts w:asciiTheme="minorHAnsi" w:hAnsiTheme="minorHAnsi"/>
          <w:sz w:val="22"/>
          <w:szCs w:val="22"/>
        </w:rPr>
        <w:t>osed at 9.40</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3C5493" w:rsidRDefault="003C5493" w:rsidP="007E4E1C">
      <w:pPr>
        <w:tabs>
          <w:tab w:val="left" w:pos="426"/>
        </w:tabs>
        <w:ind w:left="426" w:hanging="426"/>
        <w:jc w:val="both"/>
        <w:rPr>
          <w:rFonts w:asciiTheme="minorHAnsi" w:hAnsiTheme="minorHAnsi"/>
          <w:sz w:val="22"/>
          <w:szCs w:val="22"/>
        </w:rPr>
      </w:pPr>
    </w:p>
    <w:p w:rsidR="007E4E1C"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D92D15">
        <w:rPr>
          <w:rFonts w:asciiTheme="minorHAnsi" w:hAnsiTheme="minorHAnsi"/>
          <w:sz w:val="22"/>
          <w:szCs w:val="22"/>
        </w:rPr>
        <w:t>13</w:t>
      </w:r>
      <w:r w:rsidR="00D92D15" w:rsidRPr="00D92D15">
        <w:rPr>
          <w:rFonts w:asciiTheme="minorHAnsi" w:hAnsiTheme="minorHAnsi"/>
          <w:sz w:val="22"/>
          <w:szCs w:val="22"/>
          <w:vertAlign w:val="superscript"/>
        </w:rPr>
        <w:t>th</w:t>
      </w:r>
      <w:r w:rsidR="00D92D15">
        <w:rPr>
          <w:rFonts w:asciiTheme="minorHAnsi" w:hAnsiTheme="minorHAnsi"/>
          <w:sz w:val="22"/>
          <w:szCs w:val="22"/>
        </w:rPr>
        <w:t xml:space="preserve"> November</w:t>
      </w:r>
      <w:r w:rsidR="00A16031">
        <w:rPr>
          <w:rFonts w:asciiTheme="minorHAnsi" w:hAnsiTheme="minorHAnsi"/>
          <w:sz w:val="22"/>
          <w:szCs w:val="22"/>
        </w:rPr>
        <w:t xml:space="preserve"> </w:t>
      </w:r>
      <w:r w:rsidR="00B00811">
        <w:rPr>
          <w:rFonts w:asciiTheme="minorHAnsi" w:hAnsiTheme="minorHAnsi"/>
          <w:sz w:val="22"/>
          <w:szCs w:val="22"/>
        </w:rPr>
        <w:t>2023</w:t>
      </w:r>
    </w:p>
    <w:sectPr w:rsidR="007E4E1C" w:rsidSect="005928BE">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7C" w:rsidRDefault="0033487C" w:rsidP="00BF30C0">
      <w:r>
        <w:separator/>
      </w:r>
    </w:p>
  </w:endnote>
  <w:endnote w:type="continuationSeparator" w:id="0">
    <w:p w:rsidR="0033487C" w:rsidRDefault="0033487C"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7C" w:rsidRDefault="0033487C" w:rsidP="00BF30C0">
      <w:r>
        <w:separator/>
      </w:r>
    </w:p>
  </w:footnote>
  <w:footnote w:type="continuationSeparator" w:id="0">
    <w:p w:rsidR="0033487C" w:rsidRDefault="0033487C"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4E0B"/>
    <w:rsid w:val="000067CA"/>
    <w:rsid w:val="00010AE8"/>
    <w:rsid w:val="000119B3"/>
    <w:rsid w:val="00014AA9"/>
    <w:rsid w:val="00015425"/>
    <w:rsid w:val="00023B4F"/>
    <w:rsid w:val="00024010"/>
    <w:rsid w:val="00026623"/>
    <w:rsid w:val="00031CCC"/>
    <w:rsid w:val="00032DD5"/>
    <w:rsid w:val="000337CB"/>
    <w:rsid w:val="000367BA"/>
    <w:rsid w:val="00036E80"/>
    <w:rsid w:val="00057BCF"/>
    <w:rsid w:val="00062CF9"/>
    <w:rsid w:val="00072F86"/>
    <w:rsid w:val="000801E7"/>
    <w:rsid w:val="00093AFD"/>
    <w:rsid w:val="000A7DB5"/>
    <w:rsid w:val="000B4447"/>
    <w:rsid w:val="000C5BAA"/>
    <w:rsid w:val="000D03AF"/>
    <w:rsid w:val="000D2BD6"/>
    <w:rsid w:val="000E69E6"/>
    <w:rsid w:val="000F110D"/>
    <w:rsid w:val="000F793E"/>
    <w:rsid w:val="00105817"/>
    <w:rsid w:val="001106EC"/>
    <w:rsid w:val="00112AC1"/>
    <w:rsid w:val="001164B2"/>
    <w:rsid w:val="00134A72"/>
    <w:rsid w:val="00144B0A"/>
    <w:rsid w:val="0015378B"/>
    <w:rsid w:val="00165BF3"/>
    <w:rsid w:val="00166282"/>
    <w:rsid w:val="00171B99"/>
    <w:rsid w:val="00180F8C"/>
    <w:rsid w:val="00184705"/>
    <w:rsid w:val="0018525A"/>
    <w:rsid w:val="001862CB"/>
    <w:rsid w:val="00196963"/>
    <w:rsid w:val="001A1814"/>
    <w:rsid w:val="001A49EB"/>
    <w:rsid w:val="001B2A64"/>
    <w:rsid w:val="001B6D8E"/>
    <w:rsid w:val="001C158C"/>
    <w:rsid w:val="001D1F10"/>
    <w:rsid w:val="001D25D8"/>
    <w:rsid w:val="001D5142"/>
    <w:rsid w:val="001E0B1A"/>
    <w:rsid w:val="001E560B"/>
    <w:rsid w:val="001F11EE"/>
    <w:rsid w:val="001F1853"/>
    <w:rsid w:val="001F1EE2"/>
    <w:rsid w:val="001F27BA"/>
    <w:rsid w:val="0020540C"/>
    <w:rsid w:val="002111C5"/>
    <w:rsid w:val="002144FF"/>
    <w:rsid w:val="0021702F"/>
    <w:rsid w:val="00252E4E"/>
    <w:rsid w:val="00262C61"/>
    <w:rsid w:val="00272359"/>
    <w:rsid w:val="00275014"/>
    <w:rsid w:val="002868D1"/>
    <w:rsid w:val="00293911"/>
    <w:rsid w:val="00295B23"/>
    <w:rsid w:val="00295F7D"/>
    <w:rsid w:val="002A004E"/>
    <w:rsid w:val="002C3F0C"/>
    <w:rsid w:val="002C47B4"/>
    <w:rsid w:val="002D2672"/>
    <w:rsid w:val="002D4401"/>
    <w:rsid w:val="002E1257"/>
    <w:rsid w:val="002E3AD4"/>
    <w:rsid w:val="002E7524"/>
    <w:rsid w:val="002F3857"/>
    <w:rsid w:val="002F3EE8"/>
    <w:rsid w:val="00306446"/>
    <w:rsid w:val="003212FB"/>
    <w:rsid w:val="003257C5"/>
    <w:rsid w:val="00326A74"/>
    <w:rsid w:val="0033487C"/>
    <w:rsid w:val="0034383F"/>
    <w:rsid w:val="00346139"/>
    <w:rsid w:val="0035022A"/>
    <w:rsid w:val="00352F4A"/>
    <w:rsid w:val="0036175E"/>
    <w:rsid w:val="003628E8"/>
    <w:rsid w:val="00364587"/>
    <w:rsid w:val="00367C76"/>
    <w:rsid w:val="00372269"/>
    <w:rsid w:val="003726FC"/>
    <w:rsid w:val="00383E89"/>
    <w:rsid w:val="003849AB"/>
    <w:rsid w:val="00390B5C"/>
    <w:rsid w:val="003971C3"/>
    <w:rsid w:val="003A2994"/>
    <w:rsid w:val="003A45E0"/>
    <w:rsid w:val="003A6EB3"/>
    <w:rsid w:val="003B0D99"/>
    <w:rsid w:val="003B17B0"/>
    <w:rsid w:val="003B45B4"/>
    <w:rsid w:val="003C30B9"/>
    <w:rsid w:val="003C5493"/>
    <w:rsid w:val="003C6F19"/>
    <w:rsid w:val="003E3348"/>
    <w:rsid w:val="003E5F66"/>
    <w:rsid w:val="003F7893"/>
    <w:rsid w:val="00400DE5"/>
    <w:rsid w:val="00405B93"/>
    <w:rsid w:val="00427980"/>
    <w:rsid w:val="00440E0A"/>
    <w:rsid w:val="00441086"/>
    <w:rsid w:val="00443175"/>
    <w:rsid w:val="004466CB"/>
    <w:rsid w:val="004467BE"/>
    <w:rsid w:val="00454976"/>
    <w:rsid w:val="00473435"/>
    <w:rsid w:val="00475C4C"/>
    <w:rsid w:val="004860C7"/>
    <w:rsid w:val="00493AD4"/>
    <w:rsid w:val="0049641C"/>
    <w:rsid w:val="004A3BEA"/>
    <w:rsid w:val="004A66A4"/>
    <w:rsid w:val="004B4E79"/>
    <w:rsid w:val="004B5414"/>
    <w:rsid w:val="004B5F61"/>
    <w:rsid w:val="004D6224"/>
    <w:rsid w:val="004F3F0F"/>
    <w:rsid w:val="004F4374"/>
    <w:rsid w:val="00501C55"/>
    <w:rsid w:val="0052768F"/>
    <w:rsid w:val="00540476"/>
    <w:rsid w:val="00542A57"/>
    <w:rsid w:val="00543F04"/>
    <w:rsid w:val="00553AE7"/>
    <w:rsid w:val="005572E1"/>
    <w:rsid w:val="00571579"/>
    <w:rsid w:val="00573A64"/>
    <w:rsid w:val="00581673"/>
    <w:rsid w:val="005847F0"/>
    <w:rsid w:val="005860CB"/>
    <w:rsid w:val="005928BE"/>
    <w:rsid w:val="005A7F28"/>
    <w:rsid w:val="005B207E"/>
    <w:rsid w:val="005D13C1"/>
    <w:rsid w:val="005E2289"/>
    <w:rsid w:val="005E61F6"/>
    <w:rsid w:val="006118AC"/>
    <w:rsid w:val="0062100A"/>
    <w:rsid w:val="0062472A"/>
    <w:rsid w:val="00637B56"/>
    <w:rsid w:val="006402F3"/>
    <w:rsid w:val="00652E22"/>
    <w:rsid w:val="00656221"/>
    <w:rsid w:val="006A724C"/>
    <w:rsid w:val="006B0DC0"/>
    <w:rsid w:val="006B32D7"/>
    <w:rsid w:val="006B427A"/>
    <w:rsid w:val="006C0FB8"/>
    <w:rsid w:val="006D3CC4"/>
    <w:rsid w:val="006E040C"/>
    <w:rsid w:val="006F1A7A"/>
    <w:rsid w:val="006F36C0"/>
    <w:rsid w:val="006F746F"/>
    <w:rsid w:val="006F7E7F"/>
    <w:rsid w:val="00702F17"/>
    <w:rsid w:val="0070601B"/>
    <w:rsid w:val="00711A45"/>
    <w:rsid w:val="0072446A"/>
    <w:rsid w:val="00726042"/>
    <w:rsid w:val="0073591C"/>
    <w:rsid w:val="00736833"/>
    <w:rsid w:val="00756495"/>
    <w:rsid w:val="00760A60"/>
    <w:rsid w:val="007727AC"/>
    <w:rsid w:val="00782E8B"/>
    <w:rsid w:val="0078644F"/>
    <w:rsid w:val="007902A5"/>
    <w:rsid w:val="0079123C"/>
    <w:rsid w:val="00796230"/>
    <w:rsid w:val="0079737A"/>
    <w:rsid w:val="007A0C21"/>
    <w:rsid w:val="007A35DB"/>
    <w:rsid w:val="007B0239"/>
    <w:rsid w:val="007D0424"/>
    <w:rsid w:val="007D1F39"/>
    <w:rsid w:val="007E29C3"/>
    <w:rsid w:val="007E4E1C"/>
    <w:rsid w:val="007F2595"/>
    <w:rsid w:val="00802CA1"/>
    <w:rsid w:val="00803223"/>
    <w:rsid w:val="008059AD"/>
    <w:rsid w:val="00821874"/>
    <w:rsid w:val="00841A49"/>
    <w:rsid w:val="008567F8"/>
    <w:rsid w:val="008578F0"/>
    <w:rsid w:val="008747E9"/>
    <w:rsid w:val="008943DB"/>
    <w:rsid w:val="008A4D5B"/>
    <w:rsid w:val="008B0190"/>
    <w:rsid w:val="008B4033"/>
    <w:rsid w:val="008C19B5"/>
    <w:rsid w:val="008C423E"/>
    <w:rsid w:val="008D3CED"/>
    <w:rsid w:val="008D69E4"/>
    <w:rsid w:val="008D7C4B"/>
    <w:rsid w:val="008E44FC"/>
    <w:rsid w:val="008E6F3F"/>
    <w:rsid w:val="008F0FBC"/>
    <w:rsid w:val="008F2B05"/>
    <w:rsid w:val="00905227"/>
    <w:rsid w:val="00914F73"/>
    <w:rsid w:val="00917DF6"/>
    <w:rsid w:val="009226E8"/>
    <w:rsid w:val="00923D1E"/>
    <w:rsid w:val="009268CE"/>
    <w:rsid w:val="00926DAF"/>
    <w:rsid w:val="00936F1E"/>
    <w:rsid w:val="00944EE7"/>
    <w:rsid w:val="00945552"/>
    <w:rsid w:val="009533FB"/>
    <w:rsid w:val="0095578C"/>
    <w:rsid w:val="00962ED3"/>
    <w:rsid w:val="009717AE"/>
    <w:rsid w:val="00983545"/>
    <w:rsid w:val="00983993"/>
    <w:rsid w:val="009854B2"/>
    <w:rsid w:val="00994759"/>
    <w:rsid w:val="009A51A9"/>
    <w:rsid w:val="009B4CA4"/>
    <w:rsid w:val="009D3154"/>
    <w:rsid w:val="009E0CAB"/>
    <w:rsid w:val="009E137B"/>
    <w:rsid w:val="009E32F6"/>
    <w:rsid w:val="009F0137"/>
    <w:rsid w:val="009F31BF"/>
    <w:rsid w:val="009F5D02"/>
    <w:rsid w:val="00A13E64"/>
    <w:rsid w:val="00A16031"/>
    <w:rsid w:val="00A46B19"/>
    <w:rsid w:val="00A50B38"/>
    <w:rsid w:val="00A51A04"/>
    <w:rsid w:val="00A53CC0"/>
    <w:rsid w:val="00A54D1C"/>
    <w:rsid w:val="00A57813"/>
    <w:rsid w:val="00A643EA"/>
    <w:rsid w:val="00A667E4"/>
    <w:rsid w:val="00A83D8C"/>
    <w:rsid w:val="00A8488B"/>
    <w:rsid w:val="00A921FB"/>
    <w:rsid w:val="00A949C4"/>
    <w:rsid w:val="00AB1570"/>
    <w:rsid w:val="00AB386C"/>
    <w:rsid w:val="00AB714F"/>
    <w:rsid w:val="00AC50A9"/>
    <w:rsid w:val="00AC676D"/>
    <w:rsid w:val="00AC79EF"/>
    <w:rsid w:val="00AD0066"/>
    <w:rsid w:val="00AE1E3D"/>
    <w:rsid w:val="00AE27E2"/>
    <w:rsid w:val="00AF12B5"/>
    <w:rsid w:val="00AF36A0"/>
    <w:rsid w:val="00AF4F55"/>
    <w:rsid w:val="00B00811"/>
    <w:rsid w:val="00B06A8A"/>
    <w:rsid w:val="00B12C84"/>
    <w:rsid w:val="00B24987"/>
    <w:rsid w:val="00B41A22"/>
    <w:rsid w:val="00B51B6A"/>
    <w:rsid w:val="00B60513"/>
    <w:rsid w:val="00B61CCE"/>
    <w:rsid w:val="00B64901"/>
    <w:rsid w:val="00B734BA"/>
    <w:rsid w:val="00B80626"/>
    <w:rsid w:val="00B81C4D"/>
    <w:rsid w:val="00B825A0"/>
    <w:rsid w:val="00B86CE9"/>
    <w:rsid w:val="00B9190B"/>
    <w:rsid w:val="00BA03AB"/>
    <w:rsid w:val="00BA453D"/>
    <w:rsid w:val="00BC1B82"/>
    <w:rsid w:val="00BC2FBC"/>
    <w:rsid w:val="00BC4604"/>
    <w:rsid w:val="00BC4F29"/>
    <w:rsid w:val="00BC5592"/>
    <w:rsid w:val="00BD25A9"/>
    <w:rsid w:val="00BD27EE"/>
    <w:rsid w:val="00BE0690"/>
    <w:rsid w:val="00BE6A1C"/>
    <w:rsid w:val="00BE79DC"/>
    <w:rsid w:val="00BE7E4D"/>
    <w:rsid w:val="00BF2D63"/>
    <w:rsid w:val="00BF30C0"/>
    <w:rsid w:val="00BF40F9"/>
    <w:rsid w:val="00BF6AE0"/>
    <w:rsid w:val="00C00F9A"/>
    <w:rsid w:val="00C02257"/>
    <w:rsid w:val="00C109CE"/>
    <w:rsid w:val="00C121B2"/>
    <w:rsid w:val="00C14533"/>
    <w:rsid w:val="00C226C6"/>
    <w:rsid w:val="00C2322A"/>
    <w:rsid w:val="00C26264"/>
    <w:rsid w:val="00C32175"/>
    <w:rsid w:val="00C3387C"/>
    <w:rsid w:val="00C34C50"/>
    <w:rsid w:val="00C4249A"/>
    <w:rsid w:val="00C42FEB"/>
    <w:rsid w:val="00C50A02"/>
    <w:rsid w:val="00C54A79"/>
    <w:rsid w:val="00C55480"/>
    <w:rsid w:val="00C624EF"/>
    <w:rsid w:val="00C663B8"/>
    <w:rsid w:val="00C733B2"/>
    <w:rsid w:val="00C74914"/>
    <w:rsid w:val="00C77B10"/>
    <w:rsid w:val="00C866CA"/>
    <w:rsid w:val="00C93F58"/>
    <w:rsid w:val="00C9565C"/>
    <w:rsid w:val="00C97391"/>
    <w:rsid w:val="00CB0264"/>
    <w:rsid w:val="00CB570B"/>
    <w:rsid w:val="00CC5CE7"/>
    <w:rsid w:val="00CC6C66"/>
    <w:rsid w:val="00CD5275"/>
    <w:rsid w:val="00CD64A2"/>
    <w:rsid w:val="00CE3B45"/>
    <w:rsid w:val="00CF3508"/>
    <w:rsid w:val="00CF3B3A"/>
    <w:rsid w:val="00CF3C9D"/>
    <w:rsid w:val="00CF5B4F"/>
    <w:rsid w:val="00D02B96"/>
    <w:rsid w:val="00D052BC"/>
    <w:rsid w:val="00D3120C"/>
    <w:rsid w:val="00D3141B"/>
    <w:rsid w:val="00D44581"/>
    <w:rsid w:val="00D5197F"/>
    <w:rsid w:val="00D57795"/>
    <w:rsid w:val="00D631F1"/>
    <w:rsid w:val="00D748DB"/>
    <w:rsid w:val="00D74A6E"/>
    <w:rsid w:val="00D857A8"/>
    <w:rsid w:val="00D86D5B"/>
    <w:rsid w:val="00D91C25"/>
    <w:rsid w:val="00D92D15"/>
    <w:rsid w:val="00D94156"/>
    <w:rsid w:val="00DB4025"/>
    <w:rsid w:val="00DC030C"/>
    <w:rsid w:val="00DC0EFB"/>
    <w:rsid w:val="00DC126F"/>
    <w:rsid w:val="00DC220F"/>
    <w:rsid w:val="00DC501E"/>
    <w:rsid w:val="00DC5F97"/>
    <w:rsid w:val="00DD58C2"/>
    <w:rsid w:val="00DF038C"/>
    <w:rsid w:val="00DF19E1"/>
    <w:rsid w:val="00E0284D"/>
    <w:rsid w:val="00E125D5"/>
    <w:rsid w:val="00E22343"/>
    <w:rsid w:val="00E224CE"/>
    <w:rsid w:val="00E24502"/>
    <w:rsid w:val="00E43810"/>
    <w:rsid w:val="00E444DE"/>
    <w:rsid w:val="00E47B57"/>
    <w:rsid w:val="00E60F38"/>
    <w:rsid w:val="00E61DF7"/>
    <w:rsid w:val="00E66C46"/>
    <w:rsid w:val="00E85132"/>
    <w:rsid w:val="00E875D6"/>
    <w:rsid w:val="00E90912"/>
    <w:rsid w:val="00E946A0"/>
    <w:rsid w:val="00EB14CB"/>
    <w:rsid w:val="00EC0835"/>
    <w:rsid w:val="00EC3878"/>
    <w:rsid w:val="00EE0248"/>
    <w:rsid w:val="00EE0604"/>
    <w:rsid w:val="00EE7890"/>
    <w:rsid w:val="00F00EEF"/>
    <w:rsid w:val="00F02626"/>
    <w:rsid w:val="00F07040"/>
    <w:rsid w:val="00F2424E"/>
    <w:rsid w:val="00F2545C"/>
    <w:rsid w:val="00F3554E"/>
    <w:rsid w:val="00F45444"/>
    <w:rsid w:val="00F5009C"/>
    <w:rsid w:val="00F529C4"/>
    <w:rsid w:val="00F71A1F"/>
    <w:rsid w:val="00F762BD"/>
    <w:rsid w:val="00F8161E"/>
    <w:rsid w:val="00F85BBE"/>
    <w:rsid w:val="00FC16DC"/>
    <w:rsid w:val="00FC52FB"/>
    <w:rsid w:val="00FE56AD"/>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9460-FC85-4E7B-BAFB-83ECF20A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7</cp:revision>
  <cp:lastPrinted>2023-09-26T09:13:00Z</cp:lastPrinted>
  <dcterms:created xsi:type="dcterms:W3CDTF">2023-09-14T09:03:00Z</dcterms:created>
  <dcterms:modified xsi:type="dcterms:W3CDTF">2023-09-26T09:14:00Z</dcterms:modified>
</cp:coreProperties>
</file>