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142D1" w14:textId="77777777" w:rsidR="006944CD" w:rsidRPr="006944CD" w:rsidRDefault="006944CD" w:rsidP="006944CD">
      <w:pPr>
        <w:shd w:val="clear" w:color="auto" w:fill="FFFFFF"/>
        <w:spacing w:before="300" w:after="480" w:line="570" w:lineRule="atLeast"/>
        <w:outlineLvl w:val="0"/>
        <w:rPr>
          <w:rFonts w:eastAsia="Times New Roman" w:cstheme="minorHAnsi"/>
          <w:b/>
          <w:bCs/>
          <w:color w:val="050505"/>
          <w:kern w:val="36"/>
          <w:lang w:eastAsia="en-GB"/>
        </w:rPr>
      </w:pPr>
      <w:bookmarkStart w:id="0" w:name="_GoBack"/>
      <w:bookmarkEnd w:id="0"/>
      <w:r w:rsidRPr="006944CD">
        <w:rPr>
          <w:rFonts w:eastAsia="Times New Roman" w:cstheme="minorHAnsi"/>
          <w:b/>
          <w:bCs/>
          <w:color w:val="050505"/>
          <w:kern w:val="36"/>
          <w:lang w:eastAsia="en-GB"/>
        </w:rPr>
        <w:t>Norfolk Libraries to join Warm Welcome campaign</w:t>
      </w:r>
    </w:p>
    <w:p w14:paraId="00C9BE41" w14:textId="77777777" w:rsidR="006944CD" w:rsidRPr="006944CD" w:rsidRDefault="006944CD" w:rsidP="006944CD">
      <w:pPr>
        <w:pStyle w:val="NormalWeb"/>
        <w:shd w:val="clear" w:color="auto" w:fill="FFFFFF"/>
        <w:spacing w:before="0" w:beforeAutospacing="0" w:after="300" w:afterAutospacing="0"/>
        <w:rPr>
          <w:rFonts w:asciiTheme="minorHAnsi" w:hAnsiTheme="minorHAnsi" w:cstheme="minorHAnsi"/>
          <w:color w:val="050505"/>
          <w:sz w:val="22"/>
          <w:szCs w:val="22"/>
        </w:rPr>
      </w:pPr>
      <w:r w:rsidRPr="006944CD">
        <w:rPr>
          <w:rFonts w:asciiTheme="minorHAnsi" w:hAnsiTheme="minorHAnsi" w:cstheme="minorHAnsi"/>
          <w:color w:val="050505"/>
          <w:sz w:val="22"/>
          <w:szCs w:val="22"/>
        </w:rPr>
        <w:t>Norfolk Libraries Service will be making all 47 of its libraries available as part of the Warm Welcome campaign. The scheme supports free, warm, and welcoming spaces in communities across the UK.</w:t>
      </w:r>
    </w:p>
    <w:p w14:paraId="56946495" w14:textId="77777777" w:rsidR="006944CD" w:rsidRPr="006944CD" w:rsidRDefault="006944CD" w:rsidP="006944CD">
      <w:pPr>
        <w:pStyle w:val="NormalWeb"/>
        <w:shd w:val="clear" w:color="auto" w:fill="FFFFFF"/>
        <w:spacing w:before="0" w:beforeAutospacing="0" w:after="300" w:afterAutospacing="0"/>
        <w:rPr>
          <w:rFonts w:asciiTheme="minorHAnsi" w:hAnsiTheme="minorHAnsi" w:cstheme="minorHAnsi"/>
          <w:color w:val="050505"/>
          <w:sz w:val="22"/>
          <w:szCs w:val="22"/>
        </w:rPr>
      </w:pPr>
      <w:r w:rsidRPr="006944CD">
        <w:rPr>
          <w:rFonts w:asciiTheme="minorHAnsi" w:hAnsiTheme="minorHAnsi" w:cstheme="minorHAnsi"/>
          <w:color w:val="050505"/>
          <w:sz w:val="22"/>
          <w:szCs w:val="22"/>
        </w:rPr>
        <w:t>Warm Welcome is a national campaign which will work with community spaces, including churches and faith groups, businesses, and local authorities, to ensure that nobody is left to suffer on their own this winter.</w:t>
      </w:r>
    </w:p>
    <w:p w14:paraId="15E37EFA" w14:textId="77777777" w:rsidR="006944CD" w:rsidRPr="006944CD" w:rsidRDefault="006944CD" w:rsidP="006944CD">
      <w:pPr>
        <w:pStyle w:val="NormalWeb"/>
        <w:shd w:val="clear" w:color="auto" w:fill="FFFFFF"/>
        <w:spacing w:before="0" w:beforeAutospacing="0" w:after="300" w:afterAutospacing="0"/>
        <w:rPr>
          <w:rFonts w:asciiTheme="minorHAnsi" w:hAnsiTheme="minorHAnsi" w:cstheme="minorHAnsi"/>
          <w:color w:val="050505"/>
          <w:sz w:val="22"/>
          <w:szCs w:val="22"/>
        </w:rPr>
      </w:pPr>
      <w:r w:rsidRPr="006944CD">
        <w:rPr>
          <w:rFonts w:asciiTheme="minorHAnsi" w:hAnsiTheme="minorHAnsi" w:cstheme="minorHAnsi"/>
          <w:color w:val="050505"/>
          <w:sz w:val="22"/>
          <w:szCs w:val="22"/>
        </w:rPr>
        <w:t>Libraries across Norfolk remain open for all and provide a space for people to sit in comfort and access a variety of services on offer. These include reading, doing a jigsaw, playing a board game, or joining in Just a Cuppa or activities.</w:t>
      </w:r>
    </w:p>
    <w:p w14:paraId="1879C328" w14:textId="4689355B" w:rsidR="005501BD" w:rsidRDefault="005501BD"/>
    <w:p w14:paraId="18D0BC1A" w14:textId="407557AA" w:rsidR="006944CD" w:rsidRDefault="006944CD">
      <w:r>
        <w:t>CLLR Michael Dalby</w:t>
      </w:r>
    </w:p>
    <w:p w14:paraId="70B0EAEC" w14:textId="7D67CC44" w:rsidR="006944CD" w:rsidRDefault="00DB313F">
      <w:hyperlink r:id="rId6" w:history="1">
        <w:r w:rsidR="006944CD" w:rsidRPr="00131E0D">
          <w:rPr>
            <w:rStyle w:val="Hyperlink"/>
          </w:rPr>
          <w:t>Mchael.dalby.cllr@Norfolk.gov.uk</w:t>
        </w:r>
      </w:hyperlink>
    </w:p>
    <w:p w14:paraId="0CA84960" w14:textId="360905EF" w:rsidR="006944CD" w:rsidRDefault="006944CD">
      <w:r>
        <w:t>07306886552</w:t>
      </w:r>
    </w:p>
    <w:sectPr w:rsidR="006944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BF66D" w14:textId="77777777" w:rsidR="00DB313F" w:rsidRDefault="00DB313F" w:rsidP="006944CD">
      <w:pPr>
        <w:spacing w:after="0" w:line="240" w:lineRule="auto"/>
      </w:pPr>
      <w:r>
        <w:separator/>
      </w:r>
    </w:p>
  </w:endnote>
  <w:endnote w:type="continuationSeparator" w:id="0">
    <w:p w14:paraId="47884353" w14:textId="77777777" w:rsidR="00DB313F" w:rsidRDefault="00DB313F" w:rsidP="0069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FE7A5" w14:textId="77777777" w:rsidR="00DB313F" w:rsidRDefault="00DB313F" w:rsidP="006944CD">
      <w:pPr>
        <w:spacing w:after="0" w:line="240" w:lineRule="auto"/>
      </w:pPr>
      <w:r>
        <w:separator/>
      </w:r>
    </w:p>
  </w:footnote>
  <w:footnote w:type="continuationSeparator" w:id="0">
    <w:p w14:paraId="4AC00B81" w14:textId="77777777" w:rsidR="00DB313F" w:rsidRDefault="00DB313F" w:rsidP="00694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B404" w14:textId="6445B25B" w:rsidR="006944CD" w:rsidRDefault="006944CD">
    <w:pPr>
      <w:pStyle w:val="Header"/>
    </w:pPr>
    <w:r>
      <w:t>County Councillor Report November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CD"/>
    <w:rsid w:val="005501BD"/>
    <w:rsid w:val="006944CD"/>
    <w:rsid w:val="00B60FEC"/>
    <w:rsid w:val="00DB3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5889"/>
  <w15:chartTrackingRefBased/>
  <w15:docId w15:val="{F42BBE75-1834-445C-AA90-5EB0FC30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4CD"/>
  </w:style>
  <w:style w:type="paragraph" w:styleId="Footer">
    <w:name w:val="footer"/>
    <w:basedOn w:val="Normal"/>
    <w:link w:val="FooterChar"/>
    <w:uiPriority w:val="99"/>
    <w:unhideWhenUsed/>
    <w:rsid w:val="00694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4CD"/>
  </w:style>
  <w:style w:type="paragraph" w:styleId="NormalWeb">
    <w:name w:val="Normal (Web)"/>
    <w:basedOn w:val="Normal"/>
    <w:uiPriority w:val="99"/>
    <w:semiHidden/>
    <w:unhideWhenUsed/>
    <w:rsid w:val="006944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44CD"/>
    <w:rPr>
      <w:color w:val="0563C1" w:themeColor="hyperlink"/>
      <w:u w:val="single"/>
    </w:rPr>
  </w:style>
  <w:style w:type="character" w:customStyle="1" w:styleId="UnresolvedMention">
    <w:name w:val="Unresolved Mention"/>
    <w:basedOn w:val="DefaultParagraphFont"/>
    <w:uiPriority w:val="99"/>
    <w:semiHidden/>
    <w:unhideWhenUsed/>
    <w:rsid w:val="00694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0729">
      <w:bodyDiv w:val="1"/>
      <w:marLeft w:val="0"/>
      <w:marRight w:val="0"/>
      <w:marTop w:val="0"/>
      <w:marBottom w:val="0"/>
      <w:divBdr>
        <w:top w:val="none" w:sz="0" w:space="0" w:color="auto"/>
        <w:left w:val="none" w:sz="0" w:space="0" w:color="auto"/>
        <w:bottom w:val="none" w:sz="0" w:space="0" w:color="auto"/>
        <w:right w:val="none" w:sz="0" w:space="0" w:color="auto"/>
      </w:divBdr>
    </w:div>
    <w:div w:id="10446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hael.dalby.cllr@Norfolk.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Dalby</dc:creator>
  <cp:keywords/>
  <dc:description/>
  <cp:lastModifiedBy>Sarah Hayden</cp:lastModifiedBy>
  <cp:revision>2</cp:revision>
  <dcterms:created xsi:type="dcterms:W3CDTF">2022-11-22T10:05:00Z</dcterms:created>
  <dcterms:modified xsi:type="dcterms:W3CDTF">2022-11-22T10:05:00Z</dcterms:modified>
</cp:coreProperties>
</file>